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CF87A" w14:textId="75DF61A6" w:rsidR="00F4265F" w:rsidRDefault="00850B2A" w:rsidP="00BF5C96">
      <w:pPr>
        <w:pStyle w:val="NoSpacing"/>
        <w:jc w:val="center"/>
        <w:rPr>
          <w:b/>
        </w:rPr>
      </w:pPr>
      <w:r w:rsidRPr="00850B2A">
        <w:rPr>
          <w:b/>
          <w:highlight w:val="yellow"/>
        </w:rPr>
        <w:t xml:space="preserve">AMENDED </w:t>
      </w:r>
      <w:r w:rsidR="00BF5C96" w:rsidRPr="00850B2A">
        <w:rPr>
          <w:b/>
          <w:highlight w:val="yellow"/>
        </w:rPr>
        <w:t>AGENDA</w:t>
      </w:r>
    </w:p>
    <w:p w14:paraId="523558A8" w14:textId="77777777" w:rsidR="00BF5C96" w:rsidRDefault="00BF5C96" w:rsidP="00BF5C96">
      <w:pPr>
        <w:pStyle w:val="NoSpacing"/>
        <w:jc w:val="center"/>
        <w:rPr>
          <w:b/>
        </w:rPr>
      </w:pPr>
    </w:p>
    <w:p w14:paraId="6396F3EE" w14:textId="1AE6EA41" w:rsidR="00BF5C96" w:rsidRDefault="00D76E95" w:rsidP="00BF5C96">
      <w:pPr>
        <w:pStyle w:val="NoSpacing"/>
        <w:jc w:val="center"/>
        <w:rPr>
          <w:b/>
        </w:rPr>
      </w:pPr>
      <w:r>
        <w:rPr>
          <w:b/>
        </w:rPr>
        <w:t xml:space="preserve">TUESDAY, </w:t>
      </w:r>
      <w:r w:rsidR="007A049C">
        <w:rPr>
          <w:b/>
        </w:rPr>
        <w:t>DECEMBER 8</w:t>
      </w:r>
      <w:r w:rsidR="00E53ED3">
        <w:rPr>
          <w:b/>
        </w:rPr>
        <w:t>,</w:t>
      </w:r>
      <w:r w:rsidR="00BF5C96">
        <w:rPr>
          <w:b/>
        </w:rPr>
        <w:t xml:space="preserve"> 20</w:t>
      </w:r>
      <w:r w:rsidR="00183405">
        <w:rPr>
          <w:b/>
        </w:rPr>
        <w:t>20</w:t>
      </w:r>
    </w:p>
    <w:p w14:paraId="3118D591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 CITY COMMISSION MEETING</w:t>
      </w:r>
    </w:p>
    <w:p w14:paraId="20C5E8EE" w14:textId="77777777" w:rsidR="00BF5C96" w:rsidRDefault="00BF5C96" w:rsidP="00BF5C96">
      <w:pPr>
        <w:pStyle w:val="NoSpacing"/>
        <w:jc w:val="center"/>
        <w:rPr>
          <w:b/>
        </w:rPr>
      </w:pPr>
    </w:p>
    <w:p w14:paraId="6385B05A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CITY HALL</w:t>
      </w:r>
    </w:p>
    <w:p w14:paraId="1ACB47E3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321 SW RUTLEDGE STREET</w:t>
      </w:r>
    </w:p>
    <w:p w14:paraId="0391851E" w14:textId="77777777" w:rsidR="00BF5C96" w:rsidRDefault="00BF5C96" w:rsidP="00BF5C96">
      <w:pPr>
        <w:pStyle w:val="NoSpacing"/>
        <w:jc w:val="center"/>
        <w:rPr>
          <w:b/>
        </w:rPr>
      </w:pPr>
      <w:r>
        <w:rPr>
          <w:b/>
        </w:rPr>
        <w:t>MADISON, FLORIDA  32340</w:t>
      </w:r>
    </w:p>
    <w:p w14:paraId="635C9B32" w14:textId="0BE15BDD" w:rsidR="00C2250D" w:rsidRDefault="00BF5C96" w:rsidP="004D2840">
      <w:pPr>
        <w:pStyle w:val="NoSpacing"/>
        <w:jc w:val="center"/>
        <w:rPr>
          <w:b/>
        </w:rPr>
      </w:pPr>
      <w:r>
        <w:rPr>
          <w:b/>
        </w:rPr>
        <w:t>5:30 P.M.</w:t>
      </w:r>
    </w:p>
    <w:p w14:paraId="758947EC" w14:textId="77777777" w:rsidR="00BF5C96" w:rsidRDefault="00BF5C96" w:rsidP="00BF5C96">
      <w:pPr>
        <w:pStyle w:val="NoSpacing"/>
        <w:jc w:val="center"/>
        <w:rPr>
          <w:b/>
        </w:rPr>
      </w:pPr>
    </w:p>
    <w:p w14:paraId="2E992831" w14:textId="77777777" w:rsidR="00BF5C96" w:rsidRDefault="00BF5C96" w:rsidP="00BF5C96">
      <w:pPr>
        <w:pStyle w:val="NoSpacing"/>
        <w:jc w:val="both"/>
        <w:rPr>
          <w:b/>
        </w:rPr>
      </w:pPr>
    </w:p>
    <w:p w14:paraId="44A79DC4" w14:textId="77777777" w:rsidR="00BF5C96" w:rsidRDefault="00BF5C96" w:rsidP="00BF5C96">
      <w:pPr>
        <w:pStyle w:val="NoSpacing"/>
        <w:jc w:val="both"/>
      </w:pPr>
      <w:r>
        <w:t>1.</w:t>
      </w:r>
      <w:r>
        <w:tab/>
        <w:t>Call to Order</w:t>
      </w:r>
    </w:p>
    <w:p w14:paraId="6D5C4A5B" w14:textId="77777777" w:rsidR="00BF5C96" w:rsidRDefault="00BF5C96" w:rsidP="00BF5C96">
      <w:pPr>
        <w:pStyle w:val="NoSpacing"/>
        <w:jc w:val="both"/>
      </w:pPr>
    </w:p>
    <w:p w14:paraId="089D8351" w14:textId="5A683A1A" w:rsidR="00BF5C96" w:rsidRDefault="00BF5C96" w:rsidP="00BF5C96">
      <w:pPr>
        <w:pStyle w:val="NoSpacing"/>
        <w:jc w:val="both"/>
      </w:pPr>
      <w:r>
        <w:t>2.</w:t>
      </w:r>
      <w:r>
        <w:tab/>
        <w:t>Citizens Participation</w:t>
      </w:r>
    </w:p>
    <w:p w14:paraId="648E3A43" w14:textId="48B7EF2C" w:rsidR="00043A8A" w:rsidRDefault="007A049C" w:rsidP="00BF5C96">
      <w:pPr>
        <w:pStyle w:val="NoSpacing"/>
        <w:jc w:val="both"/>
      </w:pPr>
      <w:r>
        <w:tab/>
        <w:t xml:space="preserve">(a)  Benji Read - Home Panel Processing/Blue Building  </w:t>
      </w:r>
    </w:p>
    <w:p w14:paraId="0A36FA37" w14:textId="77777777" w:rsidR="007A049C" w:rsidRDefault="007A049C" w:rsidP="00BF5C96">
      <w:pPr>
        <w:pStyle w:val="NoSpacing"/>
        <w:jc w:val="both"/>
      </w:pPr>
    </w:p>
    <w:p w14:paraId="6DBDC431" w14:textId="2C10591A" w:rsidR="00BF5C96" w:rsidRDefault="00BF5C96" w:rsidP="00BF5C96">
      <w:pPr>
        <w:pStyle w:val="NoSpacing"/>
        <w:jc w:val="both"/>
      </w:pPr>
      <w:r>
        <w:t>3.</w:t>
      </w:r>
      <w:r>
        <w:tab/>
        <w:t>Adoption of Agenda</w:t>
      </w:r>
    </w:p>
    <w:p w14:paraId="241C7288" w14:textId="77777777" w:rsidR="00BF5C96" w:rsidRDefault="00BF5C96" w:rsidP="00BB5E6F">
      <w:pPr>
        <w:pStyle w:val="NoSpacing"/>
        <w:jc w:val="both"/>
      </w:pPr>
    </w:p>
    <w:p w14:paraId="72628014" w14:textId="77777777" w:rsidR="00BF5C96" w:rsidRDefault="00BB5E6F" w:rsidP="00BF5C96">
      <w:pPr>
        <w:pStyle w:val="NoSpacing"/>
        <w:jc w:val="both"/>
      </w:pPr>
      <w:r>
        <w:t>4</w:t>
      </w:r>
      <w:r w:rsidR="00BF5C96">
        <w:t>.</w:t>
      </w:r>
      <w:r w:rsidR="00BF5C96">
        <w:tab/>
        <w:t>Consent Agenda</w:t>
      </w:r>
    </w:p>
    <w:p w14:paraId="47D873B4" w14:textId="4FE8FC1B" w:rsidR="0083173F" w:rsidRDefault="00D76E95" w:rsidP="00E53ED3">
      <w:pPr>
        <w:pStyle w:val="NoSpacing"/>
        <w:jc w:val="both"/>
      </w:pPr>
      <w:r>
        <w:tab/>
        <w:t xml:space="preserve">(a)  Minutes of </w:t>
      </w:r>
      <w:r w:rsidR="007A049C">
        <w:t>November 10</w:t>
      </w:r>
      <w:r w:rsidR="00BE29BE">
        <w:t>, 2020</w:t>
      </w:r>
      <w:r w:rsidR="005672AD">
        <w:t xml:space="preserve"> </w:t>
      </w:r>
      <w:r>
        <w:t>Regular City Commission Meeting</w:t>
      </w:r>
    </w:p>
    <w:p w14:paraId="0C427261" w14:textId="428F407D" w:rsidR="005672AD" w:rsidRDefault="00D76E95" w:rsidP="00E53ED3">
      <w:pPr>
        <w:pStyle w:val="NoSpacing"/>
        <w:jc w:val="both"/>
      </w:pPr>
      <w:r>
        <w:tab/>
      </w:r>
      <w:r w:rsidR="005672AD">
        <w:t>(</w:t>
      </w:r>
      <w:r w:rsidR="002E752C">
        <w:t>b</w:t>
      </w:r>
      <w:r w:rsidR="005672AD">
        <w:t>)  Department Head Reports</w:t>
      </w:r>
    </w:p>
    <w:p w14:paraId="234270A5" w14:textId="28DBCDA3" w:rsidR="005672AD" w:rsidRDefault="005672AD" w:rsidP="00E53ED3">
      <w:pPr>
        <w:pStyle w:val="NoSpacing"/>
        <w:jc w:val="both"/>
      </w:pPr>
      <w:r>
        <w:tab/>
        <w:t>(</w:t>
      </w:r>
      <w:r w:rsidR="002E752C">
        <w:t>c</w:t>
      </w:r>
      <w:r>
        <w:t>)  Finance Report</w:t>
      </w:r>
    </w:p>
    <w:p w14:paraId="3913AA52" w14:textId="052E132A" w:rsidR="00EF183E" w:rsidRDefault="001218FE" w:rsidP="007A049C">
      <w:pPr>
        <w:pStyle w:val="NoSpacing"/>
        <w:ind w:left="720"/>
        <w:jc w:val="both"/>
      </w:pPr>
      <w:r>
        <w:t>(d</w:t>
      </w:r>
      <w:r w:rsidR="00843316">
        <w:t>)  2021 Holiday Schedule</w:t>
      </w:r>
    </w:p>
    <w:p w14:paraId="7DF27B11" w14:textId="77777777" w:rsidR="00EF183E" w:rsidRDefault="00EF183E" w:rsidP="003931C6">
      <w:pPr>
        <w:pStyle w:val="NoSpacing"/>
        <w:jc w:val="both"/>
      </w:pPr>
    </w:p>
    <w:p w14:paraId="37383AE5" w14:textId="5AE0D259" w:rsidR="00187ACE" w:rsidRDefault="0083173F" w:rsidP="003931C6">
      <w:pPr>
        <w:pStyle w:val="NoSpacing"/>
        <w:jc w:val="both"/>
      </w:pPr>
      <w:r>
        <w:t>5.</w:t>
      </w:r>
      <w:r>
        <w:tab/>
        <w:t>Items Removed from the Consent Agenda</w:t>
      </w:r>
      <w:r w:rsidR="00990940">
        <w:t xml:space="preserve"> </w:t>
      </w:r>
    </w:p>
    <w:p w14:paraId="16B20B2E" w14:textId="77777777" w:rsidR="00D344FC" w:rsidRDefault="00D344FC" w:rsidP="004E16D5">
      <w:pPr>
        <w:pStyle w:val="NoSpacing"/>
        <w:jc w:val="both"/>
      </w:pPr>
    </w:p>
    <w:p w14:paraId="4A7087CC" w14:textId="2649A0E3" w:rsidR="00EF183E" w:rsidRDefault="00540FBE" w:rsidP="001B57BD">
      <w:pPr>
        <w:pStyle w:val="NoSpacing"/>
        <w:ind w:left="720" w:hanging="720"/>
      </w:pPr>
      <w:r>
        <w:t>6.</w:t>
      </w:r>
      <w:r w:rsidR="00EF183E">
        <w:tab/>
      </w:r>
      <w:r w:rsidR="00BF2C25">
        <w:t>Second</w:t>
      </w:r>
      <w:r w:rsidR="00EF183E">
        <w:t xml:space="preserve"> Reading</w:t>
      </w:r>
      <w:r w:rsidR="00BF2C25">
        <w:t xml:space="preserve"> and Public Hearing </w:t>
      </w:r>
      <w:r w:rsidR="00EF183E">
        <w:t>o</w:t>
      </w:r>
      <w:r w:rsidR="00BF2C25">
        <w:t>n</w:t>
      </w:r>
      <w:r w:rsidR="00EF183E">
        <w:t xml:space="preserve"> Proposed Ordinance No. 2020-06 - </w:t>
      </w:r>
      <w:r w:rsidR="00EF183E" w:rsidRPr="00C3499D">
        <w:t xml:space="preserve">AN ORDINANCE OF THE CITY OF MADISON, FLORIDA, RELATING TO THE TEXT OF THE CITY OF MADISON LAND DEVELOPMENT REGULATIONS, PURSUANT TO AN APPLICATION, LDR 20-01, BY THE CITY COMMISSION, PROVIDING FOR AMENDING SECTION 4.4.5 ENTITLED SPECIAL EXCEPTIONS </w:t>
      </w:r>
      <w:r w:rsidR="00EF183E" w:rsidRPr="00C3499D">
        <w:rPr>
          <w:lang w:val="en-CA"/>
        </w:rPr>
        <w:fldChar w:fldCharType="begin"/>
      </w:r>
      <w:r w:rsidR="00EF183E" w:rsidRPr="00C3499D">
        <w:rPr>
          <w:lang w:val="en-CA"/>
        </w:rPr>
        <w:instrText xml:space="preserve"> SEQ CHAPTER \h \r 1</w:instrText>
      </w:r>
      <w:r w:rsidR="00EF183E" w:rsidRPr="00C3499D">
        <w:fldChar w:fldCharType="end"/>
      </w:r>
      <w:r w:rsidR="00EF183E" w:rsidRPr="00C3499D">
        <w:rPr>
          <w:lang w:val="en-CA"/>
        </w:rPr>
        <w:t>BY ADDING</w:t>
      </w:r>
      <w:r w:rsidR="00EF183E" w:rsidRPr="00C3499D">
        <w:t xml:space="preserve"> NONPROFIT DONATION CENTERS</w:t>
      </w:r>
      <w:r w:rsidR="00EF183E" w:rsidRPr="00C3499D">
        <w:rPr>
          <w:lang w:val="en-CA"/>
        </w:rPr>
        <w:t xml:space="preserve"> AS A USE PERMITTED BY SPECIAL EXCEPTION WITHIN THE RESIDENTIAL, (CONVENTIONAL) SINGLE FAMILY ZONING DISTRICT; </w:t>
      </w:r>
      <w:r w:rsidR="00EF183E" w:rsidRPr="00C3499D">
        <w:t>PROVIDING FOR AMENDING SECTION 4.4.11 ENTITLED MINIMUM OFFSTREET PARKING REQUIREMENTS</w:t>
      </w:r>
      <w:r w:rsidR="00EF183E" w:rsidRPr="00C3499D">
        <w:rPr>
          <w:lang w:val="en-CA"/>
        </w:rPr>
        <w:fldChar w:fldCharType="begin"/>
      </w:r>
      <w:r w:rsidR="00EF183E" w:rsidRPr="00C3499D">
        <w:rPr>
          <w:lang w:val="en-CA"/>
        </w:rPr>
        <w:instrText xml:space="preserve"> SEQ CHAPTER \h \r 1</w:instrText>
      </w:r>
      <w:r w:rsidR="00EF183E" w:rsidRPr="00C3499D">
        <w:fldChar w:fldCharType="end"/>
      </w:r>
      <w:r w:rsidR="00EF183E" w:rsidRPr="00C3499D">
        <w:rPr>
          <w:lang w:val="en-CA"/>
        </w:rPr>
        <w:t xml:space="preserve"> BY ADDING OFFSTREET PARKING REQUIREMENTS FOR</w:t>
      </w:r>
      <w:r w:rsidR="00EF183E" w:rsidRPr="00C3499D">
        <w:t xml:space="preserve"> NONPROFIT DONATION CENTERS;</w:t>
      </w:r>
      <w:r w:rsidR="00EF183E" w:rsidRPr="00C3499D">
        <w:rPr>
          <w:lang w:val="en-CA"/>
        </w:rPr>
        <w:t xml:space="preserve"> </w:t>
      </w:r>
      <w:r w:rsidR="00EF183E" w:rsidRPr="00C3499D">
        <w:t xml:space="preserve">PROVIDING FOR AMENDING SECTION 4.5.5 ENTITLED SPECIAL EXCEPTIONS </w:t>
      </w:r>
      <w:r w:rsidR="00EF183E" w:rsidRPr="00C3499D">
        <w:rPr>
          <w:lang w:val="en-CA"/>
        </w:rPr>
        <w:fldChar w:fldCharType="begin"/>
      </w:r>
      <w:r w:rsidR="00EF183E" w:rsidRPr="00C3499D">
        <w:rPr>
          <w:lang w:val="en-CA"/>
        </w:rPr>
        <w:instrText xml:space="preserve"> SEQ CHAPTER \h \r 1</w:instrText>
      </w:r>
      <w:r w:rsidR="00EF183E" w:rsidRPr="00C3499D">
        <w:fldChar w:fldCharType="end"/>
      </w:r>
      <w:r w:rsidR="00EF183E" w:rsidRPr="00C3499D">
        <w:rPr>
          <w:lang w:val="en-CA"/>
        </w:rPr>
        <w:t>BY ADDING</w:t>
      </w:r>
      <w:r w:rsidR="00EF183E" w:rsidRPr="00C3499D">
        <w:t xml:space="preserve"> NONPROFIT DONATION CENTERS</w:t>
      </w:r>
      <w:r w:rsidR="00EF183E" w:rsidRPr="00C3499D">
        <w:rPr>
          <w:lang w:val="en-CA"/>
        </w:rPr>
        <w:t xml:space="preserve"> AS A USE PERMITTED BY SPECIAL EXCEPTION WITHIN THE RESIDENTIAL, MOBILE HOME ZONING DISTRICT; </w:t>
      </w:r>
      <w:r w:rsidR="00EF183E" w:rsidRPr="00C3499D">
        <w:t xml:space="preserve">PROVIDING FOR AMENDING SECTION 4.5.11 ENTITLED MINIMUM OFFSTREET PARKING REQUIREMENTS </w:t>
      </w:r>
      <w:r w:rsidR="00EF183E" w:rsidRPr="00C3499D">
        <w:rPr>
          <w:lang w:val="en-CA"/>
        </w:rPr>
        <w:fldChar w:fldCharType="begin"/>
      </w:r>
      <w:r w:rsidR="00EF183E" w:rsidRPr="00C3499D">
        <w:rPr>
          <w:lang w:val="en-CA"/>
        </w:rPr>
        <w:instrText xml:space="preserve"> SEQ CHAPTER \h \r 1</w:instrText>
      </w:r>
      <w:r w:rsidR="00EF183E" w:rsidRPr="00C3499D">
        <w:fldChar w:fldCharType="end"/>
      </w:r>
      <w:r w:rsidR="00EF183E" w:rsidRPr="00C3499D">
        <w:rPr>
          <w:lang w:val="en-CA"/>
        </w:rPr>
        <w:t>BY ADDING OFFSTREET PARKING REQUIREMENTS FOR</w:t>
      </w:r>
      <w:r w:rsidR="00EF183E" w:rsidRPr="00C3499D">
        <w:t xml:space="preserve"> NONPROFIT DONATION CENTERS;</w:t>
      </w:r>
      <w:r w:rsidR="00EF183E" w:rsidRPr="00C3499D">
        <w:rPr>
          <w:lang w:val="en-CA"/>
        </w:rPr>
        <w:t xml:space="preserve"> </w:t>
      </w:r>
      <w:r w:rsidR="00EF183E" w:rsidRPr="00C3499D">
        <w:t xml:space="preserve">PROVIDING FOR AMENDING SECTION 4.6.5 ENTITLED SPECIAL EXCEPTIONS </w:t>
      </w:r>
      <w:r w:rsidR="00EF183E" w:rsidRPr="00C3499D">
        <w:rPr>
          <w:lang w:val="en-CA"/>
        </w:rPr>
        <w:fldChar w:fldCharType="begin"/>
      </w:r>
      <w:r w:rsidR="00EF183E" w:rsidRPr="00C3499D">
        <w:rPr>
          <w:lang w:val="en-CA"/>
        </w:rPr>
        <w:instrText xml:space="preserve"> SEQ CHAPTER \h \r 1</w:instrText>
      </w:r>
      <w:r w:rsidR="00EF183E" w:rsidRPr="00C3499D">
        <w:fldChar w:fldCharType="end"/>
      </w:r>
      <w:r w:rsidR="00EF183E" w:rsidRPr="00C3499D">
        <w:rPr>
          <w:lang w:val="en-CA"/>
        </w:rPr>
        <w:t>BY ADDING</w:t>
      </w:r>
      <w:r w:rsidR="00EF183E" w:rsidRPr="00C3499D">
        <w:t xml:space="preserve"> NONPROFIT DONATION CENTERS</w:t>
      </w:r>
      <w:r w:rsidR="00EF183E" w:rsidRPr="00C3499D">
        <w:rPr>
          <w:lang w:val="en-CA"/>
        </w:rPr>
        <w:t xml:space="preserve"> AS A USE PERMITTED BY SPECIAL EXCEPTION WITHIN THE RESIDENTIAL, MOBILE HOME PARK ZONING DISTRICT;</w:t>
      </w:r>
      <w:r w:rsidR="00EF183E" w:rsidRPr="00C3499D">
        <w:t xml:space="preserve"> PROVIDING FOR AMENDING SECTION 4.6.11 ENTITLED MINIMUM OFFSTREET PARKING REQUIREMENTS </w:t>
      </w:r>
      <w:r w:rsidR="00EF183E" w:rsidRPr="00C3499D">
        <w:rPr>
          <w:lang w:val="en-CA"/>
        </w:rPr>
        <w:fldChar w:fldCharType="begin"/>
      </w:r>
      <w:r w:rsidR="00EF183E" w:rsidRPr="00C3499D">
        <w:rPr>
          <w:lang w:val="en-CA"/>
        </w:rPr>
        <w:instrText xml:space="preserve"> SEQ CHAPTER \h \r 1</w:instrText>
      </w:r>
      <w:r w:rsidR="00EF183E" w:rsidRPr="00C3499D">
        <w:fldChar w:fldCharType="end"/>
      </w:r>
      <w:r w:rsidR="00EF183E" w:rsidRPr="00C3499D">
        <w:rPr>
          <w:lang w:val="en-CA"/>
        </w:rPr>
        <w:t>BY ADDING OFFSTREET PARKING REQUIREMENTS FOR</w:t>
      </w:r>
      <w:r w:rsidR="00EF183E" w:rsidRPr="00C3499D">
        <w:t xml:space="preserve"> NONPROFIT DONATION CENTERS;</w:t>
      </w:r>
      <w:r w:rsidR="00EF183E" w:rsidRPr="00C3499D">
        <w:rPr>
          <w:lang w:val="en-CA"/>
        </w:rPr>
        <w:t xml:space="preserve"> </w:t>
      </w:r>
      <w:r w:rsidR="00EF183E" w:rsidRPr="00C3499D">
        <w:t xml:space="preserve">PROVIDING FOR AMENDING SECTION 4.7.5 ENTITLED SPECIAL EXCEPTIONS </w:t>
      </w:r>
      <w:r w:rsidR="00EF183E" w:rsidRPr="00C3499D">
        <w:rPr>
          <w:lang w:val="en-CA"/>
        </w:rPr>
        <w:fldChar w:fldCharType="begin"/>
      </w:r>
      <w:r w:rsidR="00EF183E" w:rsidRPr="00C3499D">
        <w:rPr>
          <w:lang w:val="en-CA"/>
        </w:rPr>
        <w:instrText xml:space="preserve"> SEQ CHAPTER \h \r 1</w:instrText>
      </w:r>
      <w:r w:rsidR="00EF183E" w:rsidRPr="00C3499D">
        <w:fldChar w:fldCharType="end"/>
      </w:r>
      <w:r w:rsidR="00EF183E" w:rsidRPr="00C3499D">
        <w:rPr>
          <w:lang w:val="en-CA"/>
        </w:rPr>
        <w:t>BY ADDING</w:t>
      </w:r>
      <w:r w:rsidR="00EF183E" w:rsidRPr="00C3499D">
        <w:t xml:space="preserve"> NONPROFIT DONATION CENTERS</w:t>
      </w:r>
      <w:r w:rsidR="00EF183E" w:rsidRPr="00C3499D">
        <w:rPr>
          <w:lang w:val="en-CA"/>
        </w:rPr>
        <w:t xml:space="preserve"> AS A USE PERMITTED BY SPECIAL EXCEPTION WITHIN THE RESIDENTIAL, MULTIPLE FAMILY ZONING DISTRICT; </w:t>
      </w:r>
      <w:r w:rsidR="00EF183E" w:rsidRPr="00C3499D">
        <w:t xml:space="preserve">PROVIDING FOR AMENDING SECTION 4.7.11 ENTITLED MINIMUM OFFSTREET PARKING REQUIREMENTS </w:t>
      </w:r>
      <w:r w:rsidR="00EF183E" w:rsidRPr="00C3499D">
        <w:rPr>
          <w:lang w:val="en-CA"/>
        </w:rPr>
        <w:fldChar w:fldCharType="begin"/>
      </w:r>
      <w:r w:rsidR="00EF183E" w:rsidRPr="00C3499D">
        <w:rPr>
          <w:lang w:val="en-CA"/>
        </w:rPr>
        <w:instrText xml:space="preserve"> SEQ CHAPTER \h \r 1</w:instrText>
      </w:r>
      <w:r w:rsidR="00EF183E" w:rsidRPr="00C3499D">
        <w:fldChar w:fldCharType="end"/>
      </w:r>
      <w:r w:rsidR="00EF183E" w:rsidRPr="00C3499D">
        <w:rPr>
          <w:lang w:val="en-CA"/>
        </w:rPr>
        <w:t>BY ADDING OFFSTREET PARKING REQUIREMENTS FOR</w:t>
      </w:r>
      <w:r w:rsidR="00EF183E" w:rsidRPr="00C3499D">
        <w:t xml:space="preserve"> NONPROFIT DONATION CENTERS; </w:t>
      </w:r>
      <w:r w:rsidR="00EF183E" w:rsidRPr="00C3499D">
        <w:lastRenderedPageBreak/>
        <w:t>PROVIDING SEVERABILITY; REPEALING ALL ORDINANCES IN CONFLICT; AND PROVIDING AN EFFECTIVE DATE</w:t>
      </w:r>
      <w:r w:rsidR="00EF183E">
        <w:t xml:space="preserve"> (City Manager Jerome Wyche)</w:t>
      </w:r>
    </w:p>
    <w:p w14:paraId="7C138D59" w14:textId="77777777" w:rsidR="001B57BD" w:rsidRDefault="001B57BD" w:rsidP="001B57BD">
      <w:pPr>
        <w:pStyle w:val="NoSpacing"/>
      </w:pPr>
    </w:p>
    <w:p w14:paraId="7B63DA2D" w14:textId="03D8E026" w:rsidR="00DE73E6" w:rsidRDefault="008927DC" w:rsidP="001B57BD">
      <w:pPr>
        <w:pStyle w:val="NoSpacing"/>
        <w:ind w:left="720" w:hanging="720"/>
      </w:pPr>
      <w:r>
        <w:t>7.</w:t>
      </w:r>
      <w:r>
        <w:tab/>
      </w:r>
      <w:r w:rsidR="001B57BD">
        <w:t>Continuing Contract for Professional Services Between the City of Madison and Kimley-Horn and Associates, Inc.  (City Manager Jerome Wyche)</w:t>
      </w:r>
    </w:p>
    <w:p w14:paraId="321BC1AF" w14:textId="6DE23309" w:rsidR="001B57BD" w:rsidRDefault="001B57BD" w:rsidP="001B57BD">
      <w:pPr>
        <w:pStyle w:val="NoSpacing"/>
        <w:ind w:left="720" w:hanging="720"/>
      </w:pPr>
    </w:p>
    <w:p w14:paraId="19CCBFA8" w14:textId="391F1A1E" w:rsidR="001B57BD" w:rsidRDefault="001B57BD" w:rsidP="001B57BD">
      <w:pPr>
        <w:pStyle w:val="NoSpacing"/>
        <w:ind w:left="720" w:hanging="720"/>
      </w:pPr>
      <w:r>
        <w:t>8.</w:t>
      </w:r>
      <w:r>
        <w:tab/>
        <w:t>City Manager’s Report</w:t>
      </w:r>
      <w:r w:rsidR="00850B2A">
        <w:t xml:space="preserve"> (City Manager Jerome Wyche)</w:t>
      </w:r>
    </w:p>
    <w:p w14:paraId="2BB2B8A0" w14:textId="0261ABD1" w:rsidR="001B57BD" w:rsidRDefault="001B57BD" w:rsidP="001B57BD">
      <w:pPr>
        <w:pStyle w:val="NoSpacing"/>
        <w:ind w:left="720" w:hanging="720"/>
      </w:pPr>
    </w:p>
    <w:p w14:paraId="780934A8" w14:textId="15B2059C" w:rsidR="001B57BD" w:rsidRDefault="001B57BD" w:rsidP="001B57BD">
      <w:pPr>
        <w:pStyle w:val="NoSpacing"/>
        <w:ind w:left="720" w:hanging="720"/>
      </w:pPr>
      <w:r>
        <w:t>9.</w:t>
      </w:r>
      <w:r>
        <w:tab/>
        <w:t>City Manager Employment Agreement  (Mayor Rayne Cooks)</w:t>
      </w:r>
    </w:p>
    <w:p w14:paraId="698DDF27" w14:textId="02B6BED4" w:rsidR="00850B2A" w:rsidRDefault="00850B2A" w:rsidP="001B57BD">
      <w:pPr>
        <w:pStyle w:val="NoSpacing"/>
        <w:ind w:left="720" w:hanging="720"/>
      </w:pPr>
    </w:p>
    <w:p w14:paraId="37C36E75" w14:textId="057F5036" w:rsidR="00850B2A" w:rsidRDefault="00850B2A" w:rsidP="001B57BD">
      <w:pPr>
        <w:pStyle w:val="NoSpacing"/>
        <w:ind w:left="720" w:hanging="720"/>
      </w:pPr>
      <w:r>
        <w:t>10.</w:t>
      </w:r>
      <w:r>
        <w:tab/>
        <w:t>RESOLUTION 2020-10 – A RESOLUTION OF THE CITY COMMISSION OF THE CITY OF MADISON APPROVING AND AUTHORIZING THE SUBMISSION OF A GRANT APPLICATION WITH THE SUWANNEE RIVER WATER MANAGEMENT DISTRICT SPRINGS PROGRAM FOR THE YELLOW PINES SEPTIC TO SEWER AND COLLECTION SYSTEM UPGRADES PROJECT; REPEALING ALL RESOLUTIONS IN CONFLICT; AND ESTABLISHING AN EFFECTIVE DATE  (City Manager Jerome Wyche)</w:t>
      </w:r>
    </w:p>
    <w:p w14:paraId="024BCC78" w14:textId="30EFDBDB" w:rsidR="00C4590B" w:rsidRDefault="00C4590B" w:rsidP="001B57BD">
      <w:pPr>
        <w:pStyle w:val="NoSpacing"/>
      </w:pPr>
    </w:p>
    <w:p w14:paraId="34BE5CFA" w14:textId="39EF9D27" w:rsidR="00B37090" w:rsidRDefault="0013778D" w:rsidP="001B57BD">
      <w:pPr>
        <w:pStyle w:val="NoSpacing"/>
      </w:pPr>
      <w:r>
        <w:t>1</w:t>
      </w:r>
      <w:r w:rsidR="00850B2A">
        <w:t>1</w:t>
      </w:r>
      <w:r w:rsidR="00B37090">
        <w:t>.</w:t>
      </w:r>
      <w:r w:rsidR="00B37090">
        <w:tab/>
        <w:t>Other Items of Interest to the Commission</w:t>
      </w:r>
    </w:p>
    <w:p w14:paraId="0601B7F1" w14:textId="77777777" w:rsidR="00B37090" w:rsidRDefault="00B37090" w:rsidP="001B57BD">
      <w:pPr>
        <w:pStyle w:val="NoSpacing"/>
      </w:pPr>
    </w:p>
    <w:p w14:paraId="0AFA5938" w14:textId="3AA5F78F" w:rsidR="00B37090" w:rsidRDefault="0028557C" w:rsidP="001B57BD">
      <w:pPr>
        <w:pStyle w:val="NoSpacing"/>
      </w:pPr>
      <w:r>
        <w:t>1</w:t>
      </w:r>
      <w:r w:rsidR="00850B2A">
        <w:t>2</w:t>
      </w:r>
      <w:r w:rsidR="00B37090">
        <w:t>.</w:t>
      </w:r>
      <w:r w:rsidR="00B37090">
        <w:tab/>
        <w:t>Adjourn</w:t>
      </w:r>
    </w:p>
    <w:p w14:paraId="413D6374" w14:textId="77777777" w:rsidR="00B37090" w:rsidRDefault="00B37090" w:rsidP="001B57BD">
      <w:pPr>
        <w:pStyle w:val="NoSpacing"/>
      </w:pPr>
    </w:p>
    <w:p w14:paraId="6B1D3620" w14:textId="77777777" w:rsidR="00B37090" w:rsidRDefault="00B37090" w:rsidP="001B57BD">
      <w:pPr>
        <w:pStyle w:val="NoSpacing"/>
        <w:rPr>
          <w:i/>
        </w:rPr>
      </w:pPr>
      <w:r>
        <w:rPr>
          <w:i/>
        </w:rPr>
        <w:t xml:space="preserve">Any person who decides to appeal any decision made by the commission with respect </w:t>
      </w:r>
      <w:r w:rsidR="008B1C82">
        <w:rPr>
          <w:i/>
        </w:rPr>
        <w:t>to any matter considered at such meeting will need a record of the proceedings, and that for such purpose, he or she may need to insure that a verbatim record of the proceedings is made, which record includes the testimony and evidence upon which the appeal is based.</w:t>
      </w:r>
      <w:r w:rsidR="007D3E3D">
        <w:rPr>
          <w:i/>
        </w:rPr>
        <w:t xml:space="preserve">  Persons with disabilities needing assistance to participate in any of these proceedings should contact the City Clerk’s Office at 850.973.5081 24 hours in advance of the meeting.</w:t>
      </w:r>
    </w:p>
    <w:p w14:paraId="5AB2536C" w14:textId="77777777" w:rsidR="008B1C82" w:rsidRDefault="008B1C82" w:rsidP="001B57BD">
      <w:pPr>
        <w:pStyle w:val="NoSpacing"/>
        <w:rPr>
          <w:i/>
        </w:rPr>
      </w:pPr>
    </w:p>
    <w:p w14:paraId="0637425C" w14:textId="77777777" w:rsidR="008B1C82" w:rsidRPr="00B37090" w:rsidRDefault="008B1C82" w:rsidP="001B57BD">
      <w:pPr>
        <w:pStyle w:val="NoSpacing"/>
        <w:rPr>
          <w:i/>
        </w:rPr>
      </w:pPr>
    </w:p>
    <w:sectPr w:rsidR="008B1C82" w:rsidRPr="00B370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691B6" w14:textId="77777777" w:rsidR="0000459A" w:rsidRDefault="0000459A" w:rsidP="009A086A">
      <w:pPr>
        <w:spacing w:after="0" w:line="240" w:lineRule="auto"/>
      </w:pPr>
      <w:r>
        <w:separator/>
      </w:r>
    </w:p>
  </w:endnote>
  <w:endnote w:type="continuationSeparator" w:id="0">
    <w:p w14:paraId="790D4772" w14:textId="77777777" w:rsidR="0000459A" w:rsidRDefault="0000459A" w:rsidP="009A0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C0DC3" w14:textId="77777777" w:rsidR="009A086A" w:rsidRDefault="009A08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11C12" w14:textId="77777777" w:rsidR="009A086A" w:rsidRDefault="009A08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7E5E3" w14:textId="77777777" w:rsidR="009A086A" w:rsidRDefault="009A08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B6E97" w14:textId="77777777" w:rsidR="0000459A" w:rsidRDefault="0000459A" w:rsidP="009A086A">
      <w:pPr>
        <w:spacing w:after="0" w:line="240" w:lineRule="auto"/>
      </w:pPr>
      <w:r>
        <w:separator/>
      </w:r>
    </w:p>
  </w:footnote>
  <w:footnote w:type="continuationSeparator" w:id="0">
    <w:p w14:paraId="428B8CA8" w14:textId="77777777" w:rsidR="0000459A" w:rsidRDefault="0000459A" w:rsidP="009A0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BF9F5" w14:textId="77777777" w:rsidR="009A086A" w:rsidRDefault="009A08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98084" w14:textId="46AEB7A9" w:rsidR="009A086A" w:rsidRDefault="009A08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149016" w14:textId="77777777" w:rsidR="009A086A" w:rsidRDefault="009A0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5492A"/>
    <w:multiLevelType w:val="hybridMultilevel"/>
    <w:tmpl w:val="361C2E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DC9AA482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C96"/>
    <w:rsid w:val="00003C7C"/>
    <w:rsid w:val="0000459A"/>
    <w:rsid w:val="000130F9"/>
    <w:rsid w:val="0002403D"/>
    <w:rsid w:val="00025EA6"/>
    <w:rsid w:val="00035AED"/>
    <w:rsid w:val="000368CA"/>
    <w:rsid w:val="00043A8A"/>
    <w:rsid w:val="000648C5"/>
    <w:rsid w:val="00071C02"/>
    <w:rsid w:val="000806AC"/>
    <w:rsid w:val="000E697F"/>
    <w:rsid w:val="001054A3"/>
    <w:rsid w:val="00114AE3"/>
    <w:rsid w:val="001218FE"/>
    <w:rsid w:val="0013778D"/>
    <w:rsid w:val="00144AC9"/>
    <w:rsid w:val="001458EF"/>
    <w:rsid w:val="0016118D"/>
    <w:rsid w:val="001817EE"/>
    <w:rsid w:val="00183405"/>
    <w:rsid w:val="00183882"/>
    <w:rsid w:val="00187ACE"/>
    <w:rsid w:val="001B3B38"/>
    <w:rsid w:val="001B57BD"/>
    <w:rsid w:val="001F1B83"/>
    <w:rsid w:val="002002D8"/>
    <w:rsid w:val="00207AA6"/>
    <w:rsid w:val="002118D2"/>
    <w:rsid w:val="0028557C"/>
    <w:rsid w:val="002938D6"/>
    <w:rsid w:val="002B7660"/>
    <w:rsid w:val="002D6C0D"/>
    <w:rsid w:val="002E752C"/>
    <w:rsid w:val="00314D1B"/>
    <w:rsid w:val="0031594E"/>
    <w:rsid w:val="00336011"/>
    <w:rsid w:val="0035791C"/>
    <w:rsid w:val="00392745"/>
    <w:rsid w:val="003931C6"/>
    <w:rsid w:val="003B274C"/>
    <w:rsid w:val="004007E6"/>
    <w:rsid w:val="0040657C"/>
    <w:rsid w:val="004316DA"/>
    <w:rsid w:val="004541A7"/>
    <w:rsid w:val="004806E3"/>
    <w:rsid w:val="004A60D8"/>
    <w:rsid w:val="004B1D86"/>
    <w:rsid w:val="004B4BD4"/>
    <w:rsid w:val="004C42B2"/>
    <w:rsid w:val="004D2840"/>
    <w:rsid w:val="004E16D5"/>
    <w:rsid w:val="005005C6"/>
    <w:rsid w:val="005111C7"/>
    <w:rsid w:val="00535657"/>
    <w:rsid w:val="00540FBE"/>
    <w:rsid w:val="00555963"/>
    <w:rsid w:val="005672AD"/>
    <w:rsid w:val="00583D5D"/>
    <w:rsid w:val="00595798"/>
    <w:rsid w:val="005C7EF6"/>
    <w:rsid w:val="005D2793"/>
    <w:rsid w:val="005E43CC"/>
    <w:rsid w:val="005E6BF3"/>
    <w:rsid w:val="006113EA"/>
    <w:rsid w:val="00614707"/>
    <w:rsid w:val="00654E9E"/>
    <w:rsid w:val="00672AC5"/>
    <w:rsid w:val="00692133"/>
    <w:rsid w:val="006A2EB7"/>
    <w:rsid w:val="006F4C32"/>
    <w:rsid w:val="00726A3F"/>
    <w:rsid w:val="007300CC"/>
    <w:rsid w:val="00730474"/>
    <w:rsid w:val="007314FC"/>
    <w:rsid w:val="007366FE"/>
    <w:rsid w:val="00793B3C"/>
    <w:rsid w:val="007A049C"/>
    <w:rsid w:val="007B701F"/>
    <w:rsid w:val="007D3E3D"/>
    <w:rsid w:val="00821CFD"/>
    <w:rsid w:val="00823856"/>
    <w:rsid w:val="0083173F"/>
    <w:rsid w:val="00843316"/>
    <w:rsid w:val="00847AAF"/>
    <w:rsid w:val="00847B72"/>
    <w:rsid w:val="00850B2A"/>
    <w:rsid w:val="00863AAD"/>
    <w:rsid w:val="008705C9"/>
    <w:rsid w:val="0089219A"/>
    <w:rsid w:val="008927DC"/>
    <w:rsid w:val="008A4215"/>
    <w:rsid w:val="008B1C82"/>
    <w:rsid w:val="008B64B4"/>
    <w:rsid w:val="008C3124"/>
    <w:rsid w:val="008D1BA7"/>
    <w:rsid w:val="008D6274"/>
    <w:rsid w:val="008E4175"/>
    <w:rsid w:val="008E72D0"/>
    <w:rsid w:val="008F7711"/>
    <w:rsid w:val="00904D3B"/>
    <w:rsid w:val="00917E5D"/>
    <w:rsid w:val="00922199"/>
    <w:rsid w:val="0093318D"/>
    <w:rsid w:val="00937ABB"/>
    <w:rsid w:val="00974B9E"/>
    <w:rsid w:val="00984466"/>
    <w:rsid w:val="00990940"/>
    <w:rsid w:val="009A086A"/>
    <w:rsid w:val="009A1B34"/>
    <w:rsid w:val="009F5181"/>
    <w:rsid w:val="00A043BC"/>
    <w:rsid w:val="00A36F87"/>
    <w:rsid w:val="00A468FA"/>
    <w:rsid w:val="00A63C60"/>
    <w:rsid w:val="00AB6FB2"/>
    <w:rsid w:val="00AD3640"/>
    <w:rsid w:val="00AD43A9"/>
    <w:rsid w:val="00AD7CCC"/>
    <w:rsid w:val="00AF17AB"/>
    <w:rsid w:val="00AF580B"/>
    <w:rsid w:val="00AF78E4"/>
    <w:rsid w:val="00B160FB"/>
    <w:rsid w:val="00B32FB8"/>
    <w:rsid w:val="00B37090"/>
    <w:rsid w:val="00B43D3C"/>
    <w:rsid w:val="00B50D29"/>
    <w:rsid w:val="00B7706F"/>
    <w:rsid w:val="00B92F5B"/>
    <w:rsid w:val="00BB4396"/>
    <w:rsid w:val="00BB5E6F"/>
    <w:rsid w:val="00BC0193"/>
    <w:rsid w:val="00BE29BE"/>
    <w:rsid w:val="00BF2C25"/>
    <w:rsid w:val="00BF5C96"/>
    <w:rsid w:val="00C211BA"/>
    <w:rsid w:val="00C2250D"/>
    <w:rsid w:val="00C408E3"/>
    <w:rsid w:val="00C4590B"/>
    <w:rsid w:val="00C6595B"/>
    <w:rsid w:val="00C710CF"/>
    <w:rsid w:val="00C80BCA"/>
    <w:rsid w:val="00C85279"/>
    <w:rsid w:val="00CC1BDD"/>
    <w:rsid w:val="00CC395A"/>
    <w:rsid w:val="00CC63D3"/>
    <w:rsid w:val="00CE2A0B"/>
    <w:rsid w:val="00D344FC"/>
    <w:rsid w:val="00D362C1"/>
    <w:rsid w:val="00D76E95"/>
    <w:rsid w:val="00D8197B"/>
    <w:rsid w:val="00DA70A0"/>
    <w:rsid w:val="00DE5820"/>
    <w:rsid w:val="00DE66C9"/>
    <w:rsid w:val="00DE73E6"/>
    <w:rsid w:val="00DF749C"/>
    <w:rsid w:val="00E0193E"/>
    <w:rsid w:val="00E01B43"/>
    <w:rsid w:val="00E01B55"/>
    <w:rsid w:val="00E04314"/>
    <w:rsid w:val="00E467D3"/>
    <w:rsid w:val="00E53ED3"/>
    <w:rsid w:val="00E917D3"/>
    <w:rsid w:val="00EF183E"/>
    <w:rsid w:val="00F02E6B"/>
    <w:rsid w:val="00F11AC9"/>
    <w:rsid w:val="00F4265F"/>
    <w:rsid w:val="00F763EB"/>
    <w:rsid w:val="00F83F3F"/>
    <w:rsid w:val="00FB2CBF"/>
    <w:rsid w:val="00FC5390"/>
    <w:rsid w:val="00FD52A8"/>
    <w:rsid w:val="00FD732E"/>
    <w:rsid w:val="00FE0653"/>
    <w:rsid w:val="00FF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FA3E2"/>
  <w15:chartTrackingRefBased/>
  <w15:docId w15:val="{931CC874-D6D5-4D7C-8459-1A421F66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5C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79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08E3"/>
    <w:pPr>
      <w:spacing w:after="0" w:line="240" w:lineRule="auto"/>
      <w:ind w:left="720"/>
      <w:contextualSpacing/>
    </w:pPr>
    <w:rPr>
      <w:rFonts w:eastAsiaTheme="minorEastAsia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86A"/>
  </w:style>
  <w:style w:type="paragraph" w:styleId="Footer">
    <w:name w:val="footer"/>
    <w:basedOn w:val="Normal"/>
    <w:link w:val="FooterChar"/>
    <w:uiPriority w:val="99"/>
    <w:unhideWhenUsed/>
    <w:rsid w:val="009A0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86A"/>
  </w:style>
  <w:style w:type="character" w:styleId="Hyperlink">
    <w:name w:val="Hyperlink"/>
    <w:basedOn w:val="DefaultParagraphFont"/>
    <w:uiPriority w:val="99"/>
    <w:unhideWhenUsed/>
    <w:rsid w:val="00C225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2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61E8F-0B9E-4F87-8ECE-E8F17A986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Leeanne</dc:creator>
  <cp:keywords/>
  <dc:description/>
  <cp:lastModifiedBy>Lee Anne Hall</cp:lastModifiedBy>
  <cp:revision>6</cp:revision>
  <cp:lastPrinted>2020-11-05T13:02:00Z</cp:lastPrinted>
  <dcterms:created xsi:type="dcterms:W3CDTF">2020-11-30T19:59:00Z</dcterms:created>
  <dcterms:modified xsi:type="dcterms:W3CDTF">2020-12-08T14:00:00Z</dcterms:modified>
</cp:coreProperties>
</file>