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6CBA7" w14:textId="01EA9913" w:rsidR="00AF05D9" w:rsidRPr="000B1CEA" w:rsidRDefault="00195326" w:rsidP="00195326">
      <w:pPr>
        <w:pStyle w:val="NoSpacing"/>
        <w:jc w:val="center"/>
        <w:rPr>
          <w:b/>
          <w:bCs/>
          <w:sz w:val="24"/>
          <w:szCs w:val="24"/>
        </w:rPr>
      </w:pPr>
      <w:r w:rsidRPr="000B1CEA">
        <w:rPr>
          <w:b/>
          <w:bCs/>
          <w:sz w:val="24"/>
          <w:szCs w:val="24"/>
        </w:rPr>
        <w:t>MINUTES OF</w:t>
      </w:r>
      <w:r w:rsidR="00EE2E4C" w:rsidRPr="000B1CEA">
        <w:rPr>
          <w:b/>
          <w:bCs/>
          <w:sz w:val="24"/>
          <w:szCs w:val="24"/>
        </w:rPr>
        <w:t xml:space="preserve"> </w:t>
      </w:r>
      <w:r w:rsidRPr="000B1CEA">
        <w:rPr>
          <w:b/>
          <w:bCs/>
          <w:sz w:val="24"/>
          <w:szCs w:val="24"/>
        </w:rPr>
        <w:t>CITY COMMISSION MEETING</w:t>
      </w:r>
    </w:p>
    <w:p w14:paraId="19103DFE" w14:textId="6D5B4049" w:rsidR="00195326" w:rsidRPr="000B1CEA" w:rsidRDefault="00195326" w:rsidP="00195326">
      <w:pPr>
        <w:pStyle w:val="NoSpacing"/>
        <w:jc w:val="center"/>
        <w:rPr>
          <w:b/>
          <w:bCs/>
          <w:sz w:val="24"/>
          <w:szCs w:val="24"/>
        </w:rPr>
      </w:pPr>
      <w:r w:rsidRPr="000B1CEA">
        <w:rPr>
          <w:b/>
          <w:bCs/>
          <w:sz w:val="24"/>
          <w:szCs w:val="24"/>
        </w:rPr>
        <w:t>MADISON, FLORIDA</w:t>
      </w:r>
    </w:p>
    <w:p w14:paraId="791E3505" w14:textId="3EA40C3C" w:rsidR="00195326" w:rsidRPr="000B1CEA" w:rsidRDefault="00BE1435" w:rsidP="00195326">
      <w:pPr>
        <w:pStyle w:val="NoSpacing"/>
        <w:jc w:val="center"/>
        <w:rPr>
          <w:b/>
          <w:bCs/>
          <w:sz w:val="24"/>
          <w:szCs w:val="24"/>
        </w:rPr>
      </w:pPr>
      <w:r>
        <w:rPr>
          <w:b/>
          <w:bCs/>
          <w:sz w:val="24"/>
          <w:szCs w:val="24"/>
        </w:rPr>
        <w:t>NOVEMBER 12</w:t>
      </w:r>
      <w:r w:rsidR="00195326" w:rsidRPr="000B1CEA">
        <w:rPr>
          <w:b/>
          <w:bCs/>
          <w:sz w:val="24"/>
          <w:szCs w:val="24"/>
        </w:rPr>
        <w:t>, 2024</w:t>
      </w:r>
    </w:p>
    <w:p w14:paraId="1511693D" w14:textId="77777777" w:rsidR="00195326" w:rsidRPr="000B1CEA" w:rsidRDefault="00195326" w:rsidP="00195326">
      <w:pPr>
        <w:pStyle w:val="NoSpacing"/>
        <w:jc w:val="center"/>
        <w:rPr>
          <w:b/>
          <w:bCs/>
          <w:sz w:val="24"/>
          <w:szCs w:val="24"/>
        </w:rPr>
      </w:pPr>
    </w:p>
    <w:p w14:paraId="6DEF36B6" w14:textId="550C7337" w:rsidR="00195326" w:rsidRPr="000B1CEA" w:rsidRDefault="00195326" w:rsidP="00195326">
      <w:pPr>
        <w:pStyle w:val="NoSpacing"/>
        <w:jc w:val="both"/>
        <w:rPr>
          <w:sz w:val="24"/>
          <w:szCs w:val="24"/>
        </w:rPr>
      </w:pPr>
      <w:r w:rsidRPr="000B1CEA">
        <w:rPr>
          <w:sz w:val="24"/>
          <w:szCs w:val="24"/>
        </w:rPr>
        <w:t xml:space="preserve">The City Commission met in a </w:t>
      </w:r>
      <w:r w:rsidR="002F3E21" w:rsidRPr="000B1CEA">
        <w:rPr>
          <w:sz w:val="24"/>
          <w:szCs w:val="24"/>
        </w:rPr>
        <w:t>regular</w:t>
      </w:r>
      <w:r w:rsidRPr="000B1CEA">
        <w:rPr>
          <w:sz w:val="24"/>
          <w:szCs w:val="24"/>
        </w:rPr>
        <w:t xml:space="preserve"> meeting at 5:30 p.m. in City Hall. Commissioner </w:t>
      </w:r>
      <w:r w:rsidR="000C72C7" w:rsidRPr="000B1CEA">
        <w:rPr>
          <w:sz w:val="24"/>
          <w:szCs w:val="24"/>
        </w:rPr>
        <w:t xml:space="preserve">Voncyle Wilson </w:t>
      </w:r>
      <w:r w:rsidRPr="000B1CEA">
        <w:rPr>
          <w:sz w:val="24"/>
          <w:szCs w:val="24"/>
        </w:rPr>
        <w:t xml:space="preserve">(District </w:t>
      </w:r>
      <w:r w:rsidR="000C72C7" w:rsidRPr="000B1CEA">
        <w:rPr>
          <w:sz w:val="24"/>
          <w:szCs w:val="24"/>
        </w:rPr>
        <w:t>1</w:t>
      </w:r>
      <w:r w:rsidRPr="000B1CEA">
        <w:rPr>
          <w:sz w:val="24"/>
          <w:szCs w:val="24"/>
        </w:rPr>
        <w:t xml:space="preserve">), </w:t>
      </w:r>
      <w:r w:rsidR="00F6601E" w:rsidRPr="000B1CEA">
        <w:rPr>
          <w:sz w:val="24"/>
          <w:szCs w:val="24"/>
        </w:rPr>
        <w:t>Commissioner Ina Thompson (District 2)</w:t>
      </w:r>
      <w:r w:rsidR="006C7BCE" w:rsidRPr="000B1CEA">
        <w:rPr>
          <w:sz w:val="24"/>
          <w:szCs w:val="24"/>
        </w:rPr>
        <w:t xml:space="preserve">, </w:t>
      </w:r>
      <w:r w:rsidR="000B1CEA" w:rsidRPr="000B1CEA">
        <w:rPr>
          <w:sz w:val="24"/>
          <w:szCs w:val="24"/>
        </w:rPr>
        <w:t xml:space="preserve">Commissioner Priscilla Akins (District 3), </w:t>
      </w:r>
      <w:r w:rsidR="006C7BCE" w:rsidRPr="000B1CEA">
        <w:rPr>
          <w:sz w:val="24"/>
          <w:szCs w:val="24"/>
        </w:rPr>
        <w:t>C</w:t>
      </w:r>
      <w:r w:rsidRPr="000B1CEA">
        <w:rPr>
          <w:sz w:val="24"/>
          <w:szCs w:val="24"/>
        </w:rPr>
        <w:t xml:space="preserve">ommissioner Byron Poore (District 4), and </w:t>
      </w:r>
      <w:r w:rsidR="00F6601E" w:rsidRPr="000B1CEA">
        <w:rPr>
          <w:sz w:val="24"/>
          <w:szCs w:val="24"/>
        </w:rPr>
        <w:t>Mayor/</w:t>
      </w:r>
      <w:r w:rsidR="00400D4A" w:rsidRPr="000B1CEA">
        <w:rPr>
          <w:sz w:val="24"/>
          <w:szCs w:val="24"/>
        </w:rPr>
        <w:t>Commissioner Judy Townsend (District 5) were present.</w:t>
      </w:r>
      <w:r w:rsidR="000C72C7" w:rsidRPr="000B1CEA">
        <w:rPr>
          <w:sz w:val="24"/>
          <w:szCs w:val="24"/>
        </w:rPr>
        <w:t xml:space="preserve"> </w:t>
      </w:r>
    </w:p>
    <w:p w14:paraId="5E69CFD6" w14:textId="77777777" w:rsidR="00400D4A" w:rsidRPr="000B1CEA" w:rsidRDefault="00400D4A" w:rsidP="00195326">
      <w:pPr>
        <w:pStyle w:val="NoSpacing"/>
        <w:jc w:val="both"/>
        <w:rPr>
          <w:sz w:val="24"/>
          <w:szCs w:val="24"/>
        </w:rPr>
      </w:pPr>
    </w:p>
    <w:p w14:paraId="59397DE4" w14:textId="062D3A2D" w:rsidR="00400D4A" w:rsidRPr="000B1CEA" w:rsidRDefault="00400D4A" w:rsidP="00195326">
      <w:pPr>
        <w:pStyle w:val="NoSpacing"/>
        <w:jc w:val="both"/>
        <w:rPr>
          <w:sz w:val="24"/>
          <w:szCs w:val="24"/>
        </w:rPr>
      </w:pPr>
      <w:r w:rsidRPr="000B1CEA">
        <w:rPr>
          <w:sz w:val="24"/>
          <w:szCs w:val="24"/>
        </w:rPr>
        <w:t xml:space="preserve">City staff present were:  Jerome Wyche-City Manager, Lee Anne Hall-City Clerk, </w:t>
      </w:r>
      <w:r w:rsidR="002E21E4" w:rsidRPr="000B1CEA">
        <w:rPr>
          <w:sz w:val="24"/>
          <w:szCs w:val="24"/>
        </w:rPr>
        <w:t>Clay Schnitker-</w:t>
      </w:r>
      <w:r w:rsidRPr="000B1CEA">
        <w:rPr>
          <w:sz w:val="24"/>
          <w:szCs w:val="24"/>
        </w:rPr>
        <w:t>City Attorney,</w:t>
      </w:r>
      <w:r w:rsidR="00B04946" w:rsidRPr="000B1CEA">
        <w:rPr>
          <w:sz w:val="24"/>
          <w:szCs w:val="24"/>
        </w:rPr>
        <w:t xml:space="preserve"> </w:t>
      </w:r>
      <w:r w:rsidR="00CE6411">
        <w:rPr>
          <w:sz w:val="24"/>
          <w:szCs w:val="24"/>
        </w:rPr>
        <w:t xml:space="preserve">Chris Cooks-Police Captain, </w:t>
      </w:r>
      <w:r w:rsidR="00C35DC3" w:rsidRPr="000B1CEA">
        <w:rPr>
          <w:sz w:val="24"/>
          <w:szCs w:val="24"/>
        </w:rPr>
        <w:t xml:space="preserve">Bruce Jordan-Fire Chief, </w:t>
      </w:r>
      <w:r w:rsidR="00CF3657">
        <w:rPr>
          <w:sz w:val="24"/>
          <w:szCs w:val="24"/>
        </w:rPr>
        <w:t>Denver Bolin</w:t>
      </w:r>
      <w:r w:rsidR="00C13B9C">
        <w:rPr>
          <w:sz w:val="24"/>
          <w:szCs w:val="24"/>
        </w:rPr>
        <w:t xml:space="preserve">-Natural Gas Superintendent, </w:t>
      </w:r>
      <w:r w:rsidR="000C72C7" w:rsidRPr="000B1CEA">
        <w:rPr>
          <w:sz w:val="24"/>
          <w:szCs w:val="24"/>
        </w:rPr>
        <w:t>and Mary Graham-Director of Community Development.</w:t>
      </w:r>
    </w:p>
    <w:p w14:paraId="2E3266EA" w14:textId="77777777" w:rsidR="00400D4A" w:rsidRPr="000B1CEA" w:rsidRDefault="00400D4A" w:rsidP="00195326">
      <w:pPr>
        <w:pStyle w:val="NoSpacing"/>
        <w:jc w:val="both"/>
        <w:rPr>
          <w:sz w:val="24"/>
          <w:szCs w:val="24"/>
        </w:rPr>
      </w:pPr>
    </w:p>
    <w:p w14:paraId="2F77334A" w14:textId="270D2DF3" w:rsidR="000C72C7" w:rsidRPr="000B1CEA" w:rsidRDefault="00F6601E" w:rsidP="00195326">
      <w:pPr>
        <w:pStyle w:val="NoSpacing"/>
        <w:jc w:val="both"/>
        <w:rPr>
          <w:sz w:val="24"/>
          <w:szCs w:val="24"/>
        </w:rPr>
      </w:pPr>
      <w:r w:rsidRPr="000B1CEA">
        <w:rPr>
          <w:sz w:val="24"/>
          <w:szCs w:val="24"/>
        </w:rPr>
        <w:t>The Mayor called the meeting to order.</w:t>
      </w:r>
    </w:p>
    <w:p w14:paraId="2B40C2D1" w14:textId="77777777" w:rsidR="000C72C7" w:rsidRPr="000B1CEA" w:rsidRDefault="000C72C7" w:rsidP="00195326">
      <w:pPr>
        <w:pStyle w:val="NoSpacing"/>
        <w:jc w:val="both"/>
        <w:rPr>
          <w:sz w:val="24"/>
          <w:szCs w:val="24"/>
        </w:rPr>
      </w:pPr>
    </w:p>
    <w:p w14:paraId="14D3B348" w14:textId="72224411" w:rsidR="006C7BCE" w:rsidRPr="000B1CEA" w:rsidRDefault="00F6601E" w:rsidP="00195326">
      <w:pPr>
        <w:pStyle w:val="NoSpacing"/>
        <w:jc w:val="both"/>
        <w:rPr>
          <w:sz w:val="24"/>
          <w:szCs w:val="24"/>
        </w:rPr>
      </w:pPr>
      <w:r w:rsidRPr="0074141A">
        <w:rPr>
          <w:sz w:val="24"/>
          <w:szCs w:val="24"/>
        </w:rPr>
        <w:t xml:space="preserve">The following </w:t>
      </w:r>
      <w:r w:rsidR="004E1278" w:rsidRPr="0074141A">
        <w:rPr>
          <w:sz w:val="24"/>
          <w:szCs w:val="24"/>
        </w:rPr>
        <w:t>people</w:t>
      </w:r>
      <w:r w:rsidRPr="0074141A">
        <w:rPr>
          <w:sz w:val="24"/>
          <w:szCs w:val="24"/>
        </w:rPr>
        <w:t xml:space="preserve"> spoke durin</w:t>
      </w:r>
      <w:r w:rsidR="00845CB8" w:rsidRPr="0074141A">
        <w:rPr>
          <w:sz w:val="24"/>
          <w:szCs w:val="24"/>
        </w:rPr>
        <w:t>g</w:t>
      </w:r>
      <w:r w:rsidR="004E1278" w:rsidRPr="0074141A">
        <w:rPr>
          <w:sz w:val="24"/>
          <w:szCs w:val="24"/>
        </w:rPr>
        <w:t xml:space="preserve"> citizens’</w:t>
      </w:r>
      <w:r w:rsidRPr="0074141A">
        <w:rPr>
          <w:sz w:val="24"/>
          <w:szCs w:val="24"/>
        </w:rPr>
        <w:t xml:space="preserve"> participatio</w:t>
      </w:r>
      <w:r w:rsidR="006C7BCE" w:rsidRPr="0074141A">
        <w:rPr>
          <w:sz w:val="24"/>
          <w:szCs w:val="24"/>
        </w:rPr>
        <w:t>n</w:t>
      </w:r>
      <w:r w:rsidR="00B971FF" w:rsidRPr="0074141A">
        <w:rPr>
          <w:sz w:val="24"/>
          <w:szCs w:val="24"/>
        </w:rPr>
        <w:t xml:space="preserve">: </w:t>
      </w:r>
      <w:r w:rsidR="00CC00D4">
        <w:rPr>
          <w:sz w:val="24"/>
          <w:szCs w:val="24"/>
        </w:rPr>
        <w:t xml:space="preserve">Vera Hill, Jennifer Poore, Inez Bennett, and </w:t>
      </w:r>
      <w:r w:rsidR="002914DA">
        <w:rPr>
          <w:sz w:val="24"/>
          <w:szCs w:val="24"/>
        </w:rPr>
        <w:t>Desiree Ownby</w:t>
      </w:r>
      <w:r w:rsidR="00AE412E">
        <w:rPr>
          <w:sz w:val="24"/>
          <w:szCs w:val="24"/>
        </w:rPr>
        <w:t>.</w:t>
      </w:r>
    </w:p>
    <w:p w14:paraId="12F30124" w14:textId="77777777" w:rsidR="000B1CEA" w:rsidRDefault="000B1CEA" w:rsidP="00195326">
      <w:pPr>
        <w:pStyle w:val="NoSpacing"/>
        <w:jc w:val="both"/>
        <w:rPr>
          <w:sz w:val="24"/>
          <w:szCs w:val="24"/>
        </w:rPr>
      </w:pPr>
    </w:p>
    <w:p w14:paraId="0E875541" w14:textId="368DB192" w:rsidR="006C7BCE" w:rsidRDefault="006C7BCE" w:rsidP="00195326">
      <w:pPr>
        <w:pStyle w:val="NoSpacing"/>
        <w:jc w:val="both"/>
        <w:rPr>
          <w:sz w:val="24"/>
          <w:szCs w:val="24"/>
        </w:rPr>
      </w:pPr>
      <w:r w:rsidRPr="000B1CEA">
        <w:rPr>
          <w:sz w:val="24"/>
          <w:szCs w:val="24"/>
        </w:rPr>
        <w:t>Commissioner</w:t>
      </w:r>
      <w:r w:rsidR="00AE412E">
        <w:rPr>
          <w:sz w:val="24"/>
          <w:szCs w:val="24"/>
        </w:rPr>
        <w:t xml:space="preserve"> Thompson </w:t>
      </w:r>
      <w:r w:rsidRPr="000B1CEA">
        <w:rPr>
          <w:sz w:val="24"/>
          <w:szCs w:val="24"/>
        </w:rPr>
        <w:t>moved to adopt the agend</w:t>
      </w:r>
      <w:r w:rsidR="00B924BE">
        <w:rPr>
          <w:sz w:val="24"/>
          <w:szCs w:val="24"/>
        </w:rPr>
        <w:t>a; seconded by Commissioner Wilson.  Motion</w:t>
      </w:r>
      <w:r w:rsidR="000B1CEA">
        <w:rPr>
          <w:sz w:val="24"/>
          <w:szCs w:val="24"/>
        </w:rPr>
        <w:t xml:space="preserve"> passed 5-0.</w:t>
      </w:r>
    </w:p>
    <w:p w14:paraId="649E9C81" w14:textId="77777777" w:rsidR="006C7BCE" w:rsidRPr="000B1CEA" w:rsidRDefault="006C7BCE" w:rsidP="00195326">
      <w:pPr>
        <w:pStyle w:val="NoSpacing"/>
        <w:jc w:val="both"/>
        <w:rPr>
          <w:sz w:val="24"/>
          <w:szCs w:val="24"/>
        </w:rPr>
      </w:pPr>
    </w:p>
    <w:p w14:paraId="3BE7EB7A" w14:textId="34AF891C" w:rsidR="006C7BCE" w:rsidRDefault="006C7BCE" w:rsidP="00195326">
      <w:pPr>
        <w:pStyle w:val="NoSpacing"/>
        <w:jc w:val="both"/>
        <w:rPr>
          <w:sz w:val="24"/>
          <w:szCs w:val="24"/>
        </w:rPr>
      </w:pPr>
      <w:r w:rsidRPr="000B1CEA">
        <w:rPr>
          <w:sz w:val="24"/>
          <w:szCs w:val="24"/>
        </w:rPr>
        <w:t xml:space="preserve">Commissioner </w:t>
      </w:r>
      <w:r w:rsidR="00A74158">
        <w:rPr>
          <w:sz w:val="24"/>
          <w:szCs w:val="24"/>
        </w:rPr>
        <w:t>Akins</w:t>
      </w:r>
      <w:r w:rsidR="00470AA2">
        <w:rPr>
          <w:sz w:val="24"/>
          <w:szCs w:val="24"/>
        </w:rPr>
        <w:t xml:space="preserve"> </w:t>
      </w:r>
      <w:r w:rsidRPr="000B1CEA">
        <w:rPr>
          <w:sz w:val="24"/>
          <w:szCs w:val="24"/>
        </w:rPr>
        <w:t xml:space="preserve">moved to adopt the consent agenda:  (a) Minutes of </w:t>
      </w:r>
      <w:r w:rsidR="00A74158">
        <w:rPr>
          <w:sz w:val="24"/>
          <w:szCs w:val="24"/>
        </w:rPr>
        <w:t>October 8</w:t>
      </w:r>
      <w:r w:rsidR="002C65C3">
        <w:rPr>
          <w:sz w:val="24"/>
          <w:szCs w:val="24"/>
        </w:rPr>
        <w:t>,</w:t>
      </w:r>
      <w:r w:rsidRPr="000B1CEA">
        <w:rPr>
          <w:sz w:val="24"/>
          <w:szCs w:val="24"/>
        </w:rPr>
        <w:t xml:space="preserve"> 2024 Regular City Commission Meeting,</w:t>
      </w:r>
      <w:r w:rsidR="006C15F6">
        <w:rPr>
          <w:sz w:val="24"/>
          <w:szCs w:val="24"/>
        </w:rPr>
        <w:t xml:space="preserve"> </w:t>
      </w:r>
      <w:r w:rsidRPr="000B1CEA">
        <w:rPr>
          <w:sz w:val="24"/>
          <w:szCs w:val="24"/>
        </w:rPr>
        <w:t>(</w:t>
      </w:r>
      <w:r w:rsidR="00A74158">
        <w:rPr>
          <w:sz w:val="24"/>
          <w:szCs w:val="24"/>
        </w:rPr>
        <w:t>b</w:t>
      </w:r>
      <w:r w:rsidRPr="000B1CEA">
        <w:rPr>
          <w:sz w:val="24"/>
          <w:szCs w:val="24"/>
        </w:rPr>
        <w:t>) Department Head Reports, (</w:t>
      </w:r>
      <w:r w:rsidR="00B83756">
        <w:rPr>
          <w:sz w:val="24"/>
          <w:szCs w:val="24"/>
        </w:rPr>
        <w:t>c</w:t>
      </w:r>
      <w:r w:rsidRPr="000B1CEA">
        <w:rPr>
          <w:sz w:val="24"/>
          <w:szCs w:val="24"/>
        </w:rPr>
        <w:t>) Finance Report</w:t>
      </w:r>
      <w:r w:rsidR="00030142">
        <w:rPr>
          <w:sz w:val="24"/>
          <w:szCs w:val="24"/>
        </w:rPr>
        <w:t>,</w:t>
      </w:r>
      <w:r w:rsidR="000B1CEA">
        <w:rPr>
          <w:sz w:val="24"/>
          <w:szCs w:val="24"/>
        </w:rPr>
        <w:t xml:space="preserve"> </w:t>
      </w:r>
      <w:r w:rsidR="00B83756">
        <w:rPr>
          <w:sz w:val="24"/>
          <w:szCs w:val="24"/>
        </w:rPr>
        <w:t xml:space="preserve">and </w:t>
      </w:r>
      <w:r w:rsidRPr="000B1CEA">
        <w:rPr>
          <w:sz w:val="24"/>
          <w:szCs w:val="24"/>
        </w:rPr>
        <w:t>(</w:t>
      </w:r>
      <w:r w:rsidR="00B83756">
        <w:rPr>
          <w:sz w:val="24"/>
          <w:szCs w:val="24"/>
        </w:rPr>
        <w:t>d</w:t>
      </w:r>
      <w:r w:rsidRPr="000B1CEA">
        <w:rPr>
          <w:sz w:val="24"/>
          <w:szCs w:val="24"/>
        </w:rPr>
        <w:t>) MCDC Report</w:t>
      </w:r>
      <w:r w:rsidR="007B538D">
        <w:rPr>
          <w:sz w:val="24"/>
          <w:szCs w:val="24"/>
        </w:rPr>
        <w:t>.</w:t>
      </w:r>
      <w:r w:rsidR="003D2FE1">
        <w:rPr>
          <w:sz w:val="24"/>
          <w:szCs w:val="24"/>
        </w:rPr>
        <w:t xml:space="preserve"> </w:t>
      </w:r>
      <w:r w:rsidR="000B1CEA">
        <w:rPr>
          <w:sz w:val="24"/>
          <w:szCs w:val="24"/>
        </w:rPr>
        <w:t xml:space="preserve">  </w:t>
      </w:r>
      <w:r w:rsidRPr="000B1CEA">
        <w:rPr>
          <w:sz w:val="24"/>
          <w:szCs w:val="24"/>
        </w:rPr>
        <w:t xml:space="preserve">The motion was seconded by Commissioner </w:t>
      </w:r>
      <w:r w:rsidR="00A74158">
        <w:rPr>
          <w:sz w:val="24"/>
          <w:szCs w:val="24"/>
        </w:rPr>
        <w:t>Poore</w:t>
      </w:r>
      <w:r w:rsidRPr="000B1CEA">
        <w:rPr>
          <w:sz w:val="24"/>
          <w:szCs w:val="24"/>
        </w:rPr>
        <w:t xml:space="preserve"> and </w:t>
      </w:r>
      <w:r w:rsidR="002572CA" w:rsidRPr="000B1CEA">
        <w:rPr>
          <w:sz w:val="24"/>
          <w:szCs w:val="24"/>
        </w:rPr>
        <w:t xml:space="preserve">passed </w:t>
      </w:r>
      <w:r w:rsidR="00253E8D">
        <w:rPr>
          <w:sz w:val="24"/>
          <w:szCs w:val="24"/>
        </w:rPr>
        <w:t>5</w:t>
      </w:r>
      <w:r w:rsidR="002572CA" w:rsidRPr="000B1CEA">
        <w:rPr>
          <w:sz w:val="24"/>
          <w:szCs w:val="24"/>
        </w:rPr>
        <w:t>-0.</w:t>
      </w:r>
      <w:r w:rsidR="00253E8D">
        <w:rPr>
          <w:sz w:val="24"/>
          <w:szCs w:val="24"/>
        </w:rPr>
        <w:t xml:space="preserve"> </w:t>
      </w:r>
    </w:p>
    <w:p w14:paraId="430C9B21" w14:textId="77777777" w:rsidR="00404790" w:rsidRDefault="00404790" w:rsidP="00195326">
      <w:pPr>
        <w:pStyle w:val="NoSpacing"/>
        <w:jc w:val="both"/>
        <w:rPr>
          <w:sz w:val="24"/>
          <w:szCs w:val="24"/>
        </w:rPr>
      </w:pPr>
    </w:p>
    <w:p w14:paraId="3096126E" w14:textId="686D4C75" w:rsidR="000843BB" w:rsidRDefault="00AC5C25" w:rsidP="00195326">
      <w:pPr>
        <w:pStyle w:val="NoSpacing"/>
        <w:jc w:val="both"/>
        <w:rPr>
          <w:sz w:val="24"/>
          <w:szCs w:val="24"/>
        </w:rPr>
      </w:pPr>
      <w:r>
        <w:rPr>
          <w:sz w:val="24"/>
          <w:szCs w:val="24"/>
        </w:rPr>
        <w:t xml:space="preserve">Commissioner </w:t>
      </w:r>
      <w:r w:rsidR="006F3531">
        <w:rPr>
          <w:sz w:val="24"/>
          <w:szCs w:val="24"/>
        </w:rPr>
        <w:t>Thompson</w:t>
      </w:r>
      <w:r>
        <w:rPr>
          <w:sz w:val="24"/>
          <w:szCs w:val="24"/>
        </w:rPr>
        <w:t xml:space="preserve"> moved t</w:t>
      </w:r>
      <w:r w:rsidR="00A45AA8">
        <w:rPr>
          <w:sz w:val="24"/>
          <w:szCs w:val="24"/>
        </w:rPr>
        <w:t xml:space="preserve">o have proposed Ordinance No. 2024-03 read by title only.  The motion was seconded by Commissioner </w:t>
      </w:r>
      <w:r w:rsidR="0041410A">
        <w:rPr>
          <w:sz w:val="24"/>
          <w:szCs w:val="24"/>
        </w:rPr>
        <w:t>Wilson</w:t>
      </w:r>
      <w:r w:rsidR="00A45AA8">
        <w:rPr>
          <w:sz w:val="24"/>
          <w:szCs w:val="24"/>
        </w:rPr>
        <w:t xml:space="preserve"> and passed 5-0.</w:t>
      </w:r>
    </w:p>
    <w:p w14:paraId="734A02C4" w14:textId="77777777" w:rsidR="000843BB" w:rsidRDefault="000843BB" w:rsidP="00195326">
      <w:pPr>
        <w:pStyle w:val="NoSpacing"/>
        <w:jc w:val="both"/>
        <w:rPr>
          <w:sz w:val="24"/>
          <w:szCs w:val="24"/>
        </w:rPr>
      </w:pPr>
    </w:p>
    <w:p w14:paraId="1EBF69F6" w14:textId="41E5EA2B" w:rsidR="008F08FC" w:rsidRDefault="000843BB" w:rsidP="00195326">
      <w:pPr>
        <w:pStyle w:val="NoSpacing"/>
        <w:jc w:val="both"/>
        <w:rPr>
          <w:sz w:val="24"/>
          <w:szCs w:val="24"/>
        </w:rPr>
      </w:pPr>
      <w:r>
        <w:rPr>
          <w:sz w:val="24"/>
          <w:szCs w:val="24"/>
        </w:rPr>
        <w:t xml:space="preserve">Commissioner </w:t>
      </w:r>
      <w:r w:rsidR="0098798D">
        <w:rPr>
          <w:sz w:val="24"/>
          <w:szCs w:val="24"/>
        </w:rPr>
        <w:t>Akins</w:t>
      </w:r>
      <w:r>
        <w:rPr>
          <w:sz w:val="24"/>
          <w:szCs w:val="24"/>
        </w:rPr>
        <w:t xml:space="preserve"> moved to adopt,</w:t>
      </w:r>
      <w:r w:rsidR="003A28EA">
        <w:rPr>
          <w:sz w:val="24"/>
          <w:szCs w:val="24"/>
        </w:rPr>
        <w:t xml:space="preserve"> on </w:t>
      </w:r>
      <w:r w:rsidR="0098798D">
        <w:rPr>
          <w:sz w:val="24"/>
          <w:szCs w:val="24"/>
        </w:rPr>
        <w:t>second and final reading</w:t>
      </w:r>
      <w:r w:rsidR="003A28EA">
        <w:rPr>
          <w:sz w:val="24"/>
          <w:szCs w:val="24"/>
        </w:rPr>
        <w:t xml:space="preserve">, </w:t>
      </w:r>
      <w:r w:rsidR="0098798D">
        <w:rPr>
          <w:sz w:val="24"/>
          <w:szCs w:val="24"/>
        </w:rPr>
        <w:t>p</w:t>
      </w:r>
      <w:r w:rsidR="005270F9">
        <w:rPr>
          <w:sz w:val="24"/>
          <w:szCs w:val="24"/>
        </w:rPr>
        <w:t xml:space="preserve">roposed Ordinance No. 2024-03 </w:t>
      </w:r>
      <w:r w:rsidR="005F66F2">
        <w:rPr>
          <w:sz w:val="24"/>
          <w:szCs w:val="24"/>
        </w:rPr>
        <w:t>–</w:t>
      </w:r>
      <w:r w:rsidR="005270F9">
        <w:rPr>
          <w:sz w:val="24"/>
          <w:szCs w:val="24"/>
        </w:rPr>
        <w:t xml:space="preserve"> </w:t>
      </w:r>
      <w:r w:rsidR="005F66F2">
        <w:rPr>
          <w:sz w:val="24"/>
          <w:szCs w:val="24"/>
        </w:rPr>
        <w:t>AN ORDINANCE OF THE CITY OF MADISON, FLORIDA, DESIG</w:t>
      </w:r>
      <w:r w:rsidR="0034561E">
        <w:rPr>
          <w:sz w:val="24"/>
          <w:szCs w:val="24"/>
        </w:rPr>
        <w:t xml:space="preserve">NATING THE STRUCTURE KNOWN AS HOPKINS PLACE AS A HISTORIC </w:t>
      </w:r>
      <w:r w:rsidR="00A01272">
        <w:rPr>
          <w:sz w:val="24"/>
          <w:szCs w:val="24"/>
        </w:rPr>
        <w:t xml:space="preserve">LANDMARK, PURSUANT TO AN APPLICATION, HD 23-01, BY THE PROPERTY OWNER OF SAID STRUCTURE, </w:t>
      </w:r>
      <w:r w:rsidR="0065542B">
        <w:rPr>
          <w:sz w:val="24"/>
          <w:szCs w:val="24"/>
        </w:rPr>
        <w:t xml:space="preserve">UNDER THE AMENDMENT PROCEDURES ESTABLISHED </w:t>
      </w:r>
      <w:r w:rsidR="00C07FBF">
        <w:rPr>
          <w:sz w:val="24"/>
          <w:szCs w:val="24"/>
        </w:rPr>
        <w:t xml:space="preserve">IN SECTIONS 163.3161 THROUGH 163.3248 FLORIDA STATUTES, AS AMENDED, </w:t>
      </w:r>
      <w:r w:rsidR="0073605B">
        <w:rPr>
          <w:sz w:val="24"/>
          <w:szCs w:val="24"/>
        </w:rPr>
        <w:t xml:space="preserve">AND AS PROVIDED FOR IN ARTICLE 11 OF THE LAND DEVELOPMENT REGULATIONS OF THE CITY OF MADISON, FLORIDA; PROVIDING FOR SEVERABILITY; REPEALING ALL ORDINANCES IN </w:t>
      </w:r>
      <w:r w:rsidR="004A4982">
        <w:rPr>
          <w:sz w:val="24"/>
          <w:szCs w:val="24"/>
        </w:rPr>
        <w:t>CONFLICT; AND PROVIDING AN EFFECTIVE DAT</w:t>
      </w:r>
      <w:r>
        <w:rPr>
          <w:sz w:val="24"/>
          <w:szCs w:val="24"/>
        </w:rPr>
        <w:t xml:space="preserve">E.  The motion was seconded by Commissioner </w:t>
      </w:r>
      <w:r w:rsidR="00DD41B6">
        <w:rPr>
          <w:sz w:val="24"/>
          <w:szCs w:val="24"/>
        </w:rPr>
        <w:t>Thompson</w:t>
      </w:r>
      <w:r w:rsidR="00DC0198">
        <w:rPr>
          <w:sz w:val="24"/>
          <w:szCs w:val="24"/>
        </w:rPr>
        <w:t xml:space="preserve">.  The meeting was opened </w:t>
      </w:r>
      <w:r w:rsidR="008B6052">
        <w:rPr>
          <w:sz w:val="24"/>
          <w:szCs w:val="24"/>
        </w:rPr>
        <w:t>for</w:t>
      </w:r>
      <w:r w:rsidR="00DC0198">
        <w:rPr>
          <w:sz w:val="24"/>
          <w:szCs w:val="24"/>
        </w:rPr>
        <w:t xml:space="preserve"> public</w:t>
      </w:r>
      <w:r w:rsidR="008B6052">
        <w:rPr>
          <w:sz w:val="24"/>
          <w:szCs w:val="24"/>
        </w:rPr>
        <w:t xml:space="preserve"> comments</w:t>
      </w:r>
      <w:r w:rsidR="00DC0198">
        <w:rPr>
          <w:sz w:val="24"/>
          <w:szCs w:val="24"/>
        </w:rPr>
        <w:t xml:space="preserve">.  There were no comments.  Motion </w:t>
      </w:r>
      <w:r>
        <w:rPr>
          <w:sz w:val="24"/>
          <w:szCs w:val="24"/>
        </w:rPr>
        <w:t>passed 5-0.</w:t>
      </w:r>
    </w:p>
    <w:p w14:paraId="2345F22D" w14:textId="77777777" w:rsidR="008F08FC" w:rsidRDefault="008F08FC" w:rsidP="00195326">
      <w:pPr>
        <w:pStyle w:val="NoSpacing"/>
        <w:jc w:val="both"/>
        <w:rPr>
          <w:sz w:val="24"/>
          <w:szCs w:val="24"/>
        </w:rPr>
      </w:pPr>
    </w:p>
    <w:p w14:paraId="4FFD0D34" w14:textId="6648FC5C" w:rsidR="00D23AE5" w:rsidRDefault="009B25B2" w:rsidP="00195326">
      <w:pPr>
        <w:pStyle w:val="NoSpacing"/>
        <w:jc w:val="both"/>
        <w:rPr>
          <w:sz w:val="24"/>
          <w:szCs w:val="24"/>
        </w:rPr>
      </w:pPr>
      <w:r>
        <w:rPr>
          <w:sz w:val="24"/>
          <w:szCs w:val="24"/>
        </w:rPr>
        <w:t xml:space="preserve">Commissioner </w:t>
      </w:r>
      <w:r w:rsidR="00920D7C">
        <w:rPr>
          <w:sz w:val="24"/>
          <w:szCs w:val="24"/>
        </w:rPr>
        <w:t>Thompson</w:t>
      </w:r>
      <w:r>
        <w:rPr>
          <w:sz w:val="24"/>
          <w:szCs w:val="24"/>
        </w:rPr>
        <w:t xml:space="preserve"> moved to have proposed Ordinance No. 2024-0</w:t>
      </w:r>
      <w:r w:rsidR="00920D7C">
        <w:rPr>
          <w:sz w:val="24"/>
          <w:szCs w:val="24"/>
        </w:rPr>
        <w:t>5</w:t>
      </w:r>
      <w:r w:rsidR="008512A0">
        <w:rPr>
          <w:sz w:val="24"/>
          <w:szCs w:val="24"/>
        </w:rPr>
        <w:t xml:space="preserve"> read by title only.  The motion was seconded by Commissioner </w:t>
      </w:r>
      <w:r w:rsidR="00DD41B6">
        <w:rPr>
          <w:sz w:val="24"/>
          <w:szCs w:val="24"/>
        </w:rPr>
        <w:t>Akins</w:t>
      </w:r>
      <w:r w:rsidR="008512A0">
        <w:rPr>
          <w:sz w:val="24"/>
          <w:szCs w:val="24"/>
        </w:rPr>
        <w:t xml:space="preserve"> and passed 5-0.</w:t>
      </w:r>
    </w:p>
    <w:p w14:paraId="7EAB4820" w14:textId="77777777" w:rsidR="008512A0" w:rsidRDefault="008512A0" w:rsidP="00195326">
      <w:pPr>
        <w:pStyle w:val="NoSpacing"/>
        <w:jc w:val="both"/>
        <w:rPr>
          <w:sz w:val="24"/>
          <w:szCs w:val="24"/>
        </w:rPr>
      </w:pPr>
    </w:p>
    <w:p w14:paraId="3668B22E" w14:textId="1BCCD65A" w:rsidR="008512A0" w:rsidRDefault="008512A0" w:rsidP="00195326">
      <w:pPr>
        <w:pStyle w:val="NoSpacing"/>
        <w:jc w:val="both"/>
        <w:rPr>
          <w:sz w:val="24"/>
          <w:szCs w:val="24"/>
        </w:rPr>
      </w:pPr>
      <w:r>
        <w:rPr>
          <w:sz w:val="24"/>
          <w:szCs w:val="24"/>
        </w:rPr>
        <w:t xml:space="preserve">Commissioner </w:t>
      </w:r>
      <w:r w:rsidR="008B6052">
        <w:rPr>
          <w:sz w:val="24"/>
          <w:szCs w:val="24"/>
        </w:rPr>
        <w:t>Wilson</w:t>
      </w:r>
      <w:r>
        <w:rPr>
          <w:sz w:val="24"/>
          <w:szCs w:val="24"/>
        </w:rPr>
        <w:t xml:space="preserve"> moved to adopt</w:t>
      </w:r>
      <w:r w:rsidR="00896956">
        <w:rPr>
          <w:sz w:val="24"/>
          <w:szCs w:val="24"/>
        </w:rPr>
        <w:t xml:space="preserve">, on </w:t>
      </w:r>
      <w:r w:rsidR="00A679F7">
        <w:rPr>
          <w:sz w:val="24"/>
          <w:szCs w:val="24"/>
        </w:rPr>
        <w:t>second and final</w:t>
      </w:r>
      <w:r w:rsidR="00903F9F">
        <w:rPr>
          <w:sz w:val="24"/>
          <w:szCs w:val="24"/>
        </w:rPr>
        <w:t xml:space="preserve"> reading</w:t>
      </w:r>
      <w:r w:rsidR="00896956">
        <w:rPr>
          <w:sz w:val="24"/>
          <w:szCs w:val="24"/>
        </w:rPr>
        <w:t>, proposed Ordinance No. 2024-0</w:t>
      </w:r>
      <w:r w:rsidR="00903F9F">
        <w:rPr>
          <w:sz w:val="24"/>
          <w:szCs w:val="24"/>
        </w:rPr>
        <w:t>5</w:t>
      </w:r>
      <w:r w:rsidR="00B36920">
        <w:rPr>
          <w:sz w:val="24"/>
          <w:szCs w:val="24"/>
        </w:rPr>
        <w:t xml:space="preserve"> </w:t>
      </w:r>
      <w:r w:rsidR="00952B7F">
        <w:rPr>
          <w:sz w:val="24"/>
          <w:szCs w:val="24"/>
        </w:rPr>
        <w:t>–</w:t>
      </w:r>
      <w:r w:rsidR="00B36920">
        <w:rPr>
          <w:sz w:val="24"/>
          <w:szCs w:val="24"/>
        </w:rPr>
        <w:t xml:space="preserve"> </w:t>
      </w:r>
      <w:r w:rsidR="00952B7F">
        <w:rPr>
          <w:sz w:val="24"/>
          <w:szCs w:val="24"/>
        </w:rPr>
        <w:t>AN ORDIN</w:t>
      </w:r>
      <w:r w:rsidR="0003379C">
        <w:rPr>
          <w:sz w:val="24"/>
          <w:szCs w:val="24"/>
        </w:rPr>
        <w:t>AN</w:t>
      </w:r>
      <w:r w:rsidR="00952B7F">
        <w:rPr>
          <w:sz w:val="24"/>
          <w:szCs w:val="24"/>
        </w:rPr>
        <w:t>CE OF THE CITY OF MADISON, FLORIDA, APPOINTING A NEW BOARD OF COMMISSIONERS OF THE COMMUNITY RE</w:t>
      </w:r>
      <w:r w:rsidR="00FF2717">
        <w:rPr>
          <w:sz w:val="24"/>
          <w:szCs w:val="24"/>
        </w:rPr>
        <w:t xml:space="preserve">DEVELOPMENT AGENCY OF THE CITY OF MADISON, </w:t>
      </w:r>
      <w:r w:rsidR="00FF2717">
        <w:rPr>
          <w:sz w:val="24"/>
          <w:szCs w:val="24"/>
        </w:rPr>
        <w:lastRenderedPageBreak/>
        <w:t xml:space="preserve">PROVIDING FOR REPAL OF CONFLICTING ORDINANCES AND RESOLUTIONS; PROVIDING FOR SEVERABILITY; AND PROVIDING </w:t>
      </w:r>
      <w:r w:rsidR="00AC67AA">
        <w:rPr>
          <w:sz w:val="24"/>
          <w:szCs w:val="24"/>
        </w:rPr>
        <w:t xml:space="preserve">FOR AN EFFECTIVE DATE.  The motion was seconded by Commissioner </w:t>
      </w:r>
      <w:r w:rsidR="00F07C18">
        <w:rPr>
          <w:sz w:val="24"/>
          <w:szCs w:val="24"/>
        </w:rPr>
        <w:t>Akins</w:t>
      </w:r>
      <w:r w:rsidR="008B6052">
        <w:rPr>
          <w:sz w:val="24"/>
          <w:szCs w:val="24"/>
        </w:rPr>
        <w:t xml:space="preserve">.  The meeting was opened for public comments.  There were no comments.  Motion </w:t>
      </w:r>
      <w:r w:rsidR="00F07C18">
        <w:rPr>
          <w:sz w:val="24"/>
          <w:szCs w:val="24"/>
        </w:rPr>
        <w:t>passed 5-0.</w:t>
      </w:r>
    </w:p>
    <w:p w14:paraId="3225C600" w14:textId="77777777" w:rsidR="00F07C18" w:rsidRDefault="00F07C18" w:rsidP="00195326">
      <w:pPr>
        <w:pStyle w:val="NoSpacing"/>
        <w:jc w:val="both"/>
        <w:rPr>
          <w:sz w:val="24"/>
          <w:szCs w:val="24"/>
        </w:rPr>
      </w:pPr>
    </w:p>
    <w:p w14:paraId="51DC0C2F" w14:textId="25A7AC7C" w:rsidR="00F07C18" w:rsidRDefault="00F07C18" w:rsidP="00195326">
      <w:pPr>
        <w:pStyle w:val="NoSpacing"/>
        <w:jc w:val="both"/>
        <w:rPr>
          <w:sz w:val="24"/>
          <w:szCs w:val="24"/>
        </w:rPr>
      </w:pPr>
      <w:r>
        <w:rPr>
          <w:sz w:val="24"/>
          <w:szCs w:val="24"/>
        </w:rPr>
        <w:t xml:space="preserve">Commissioner </w:t>
      </w:r>
      <w:r w:rsidR="00535280">
        <w:rPr>
          <w:sz w:val="24"/>
          <w:szCs w:val="24"/>
        </w:rPr>
        <w:t>Poore</w:t>
      </w:r>
      <w:r>
        <w:rPr>
          <w:sz w:val="24"/>
          <w:szCs w:val="24"/>
        </w:rPr>
        <w:t xml:space="preserve"> moved </w:t>
      </w:r>
      <w:r w:rsidR="00D17AA9">
        <w:rPr>
          <w:sz w:val="24"/>
          <w:szCs w:val="24"/>
        </w:rPr>
        <w:t>to have proposed Ordinance No. 2024-06</w:t>
      </w:r>
      <w:r w:rsidR="006011FF">
        <w:rPr>
          <w:sz w:val="24"/>
          <w:szCs w:val="24"/>
        </w:rPr>
        <w:t xml:space="preserve"> read by title only.  The motion was seconded by Commissioner </w:t>
      </w:r>
      <w:r w:rsidR="007D491D">
        <w:rPr>
          <w:sz w:val="24"/>
          <w:szCs w:val="24"/>
        </w:rPr>
        <w:t>Wilson</w:t>
      </w:r>
      <w:r w:rsidR="006011FF">
        <w:rPr>
          <w:sz w:val="24"/>
          <w:szCs w:val="24"/>
        </w:rPr>
        <w:t xml:space="preserve"> and passed 5-0.</w:t>
      </w:r>
    </w:p>
    <w:p w14:paraId="46A6EAB1" w14:textId="77777777" w:rsidR="006011FF" w:rsidRDefault="006011FF" w:rsidP="00195326">
      <w:pPr>
        <w:pStyle w:val="NoSpacing"/>
        <w:jc w:val="both"/>
        <w:rPr>
          <w:sz w:val="24"/>
          <w:szCs w:val="24"/>
        </w:rPr>
      </w:pPr>
    </w:p>
    <w:p w14:paraId="4F794F0B" w14:textId="77777777" w:rsidR="004A08AB" w:rsidRDefault="006011FF" w:rsidP="00195326">
      <w:pPr>
        <w:pStyle w:val="NoSpacing"/>
        <w:jc w:val="both"/>
      </w:pPr>
      <w:r>
        <w:rPr>
          <w:sz w:val="24"/>
          <w:szCs w:val="24"/>
        </w:rPr>
        <w:t xml:space="preserve">Commissioner </w:t>
      </w:r>
      <w:r w:rsidR="007D491D">
        <w:rPr>
          <w:sz w:val="24"/>
          <w:szCs w:val="24"/>
        </w:rPr>
        <w:t>Wilson</w:t>
      </w:r>
      <w:r>
        <w:rPr>
          <w:sz w:val="24"/>
          <w:szCs w:val="24"/>
        </w:rPr>
        <w:t xml:space="preserve"> moved to adopt, on </w:t>
      </w:r>
      <w:r w:rsidR="007D491D">
        <w:rPr>
          <w:sz w:val="24"/>
          <w:szCs w:val="24"/>
        </w:rPr>
        <w:t>second and final</w:t>
      </w:r>
      <w:r w:rsidR="007E6991">
        <w:rPr>
          <w:sz w:val="24"/>
          <w:szCs w:val="24"/>
        </w:rPr>
        <w:t xml:space="preserve"> </w:t>
      </w:r>
      <w:r>
        <w:rPr>
          <w:sz w:val="24"/>
          <w:szCs w:val="24"/>
        </w:rPr>
        <w:t xml:space="preserve">reading, proposed Ordinance No. 2024-06 - </w:t>
      </w:r>
      <w:r w:rsidR="006B55EF">
        <w:t>AN ORDINANCE OF THE CITY OF MADISON, FLORIDA, PROVIDING FOR THE APPOINTMENT OF SPECIAL MAGISTRATES WITH THE AUTHORITY TO HOLD HEARINGS AND ASSESS FINES AGAINST VIOLATORS OF THE CODES AND ORDINANCE IN FORCE IN THE CITY OF MADISON PURSUANT TO SECTIONS 162.01 - 162.13, FLORIDA STATUTES, THE “LOCAL GOVERNMENT CODE ENFORCEMENT BOARD ACT”; PROVIDING FOR INTENT; PROVIDING FOR DEFINITIONS; PROVIDING FOR THE SELECTION, QUALIFICATIONS, TERMINATION AND COMPENSATION OF SPECIAL MAGISTRATES; PROVIDING FOR THE POWERS AND JURISDICTION OF SPECIAL MAGISTRATES; PROVIDING FOR A CLERK; PROVIDING FOR THE CITY ATTORNEY TO REPRESENT THE CITY OF MADISON BEFORE THE MAGISTRATE; PROVIDING FOR CODE INSPECTORS AND ENFORCEMENT PROCEDURES; PROVIDING FOR THE CONDUCT OF HEARINGS; PROVIDING THE POWER TO SUBPOENA; ESTABLISHING FINES, COSTS OF REPAIR AND LIENS; PROVIDING FOR THE DURATION OF THE LIEN; PROVIDING FOR THE ISSUANCE OF FINAL ORDERS; PROVIDING THE RIGHT TO APPEAL; PROVIDING THE PROCEDURES FOR NOTICE; PROVIDING THAT THE PROVISIONS OF THIS ORDINANCE ARE SUPPLEMENTARY TO OTHER REMEDIES; PROVIDING FOR REPEAL OF CONFLICTING ORDINANCES; PROVIDING FOR TRANSITION; PROVIDING FOR SEVERABILITY; AND PROVIDING AN EFFECTIVE DATE</w:t>
      </w:r>
      <w:r w:rsidR="00A747F7">
        <w:t xml:space="preserve">.  The motion was seconded by Commissioner </w:t>
      </w:r>
      <w:r w:rsidR="007E6991">
        <w:t>Akins.  The meeting was opened for public comments.  There were no comments.</w:t>
      </w:r>
      <w:r w:rsidR="001F22EB">
        <w:t xml:space="preserve">  Motion</w:t>
      </w:r>
      <w:r w:rsidR="00A747F7">
        <w:t xml:space="preserve"> passed 5-0.</w:t>
      </w:r>
      <w:r w:rsidR="006B55EF">
        <w:t xml:space="preserve"> </w:t>
      </w:r>
    </w:p>
    <w:p w14:paraId="7CF40C60" w14:textId="77777777" w:rsidR="004A08AB" w:rsidRDefault="004A08AB" w:rsidP="00195326">
      <w:pPr>
        <w:pStyle w:val="NoSpacing"/>
        <w:jc w:val="both"/>
      </w:pPr>
    </w:p>
    <w:p w14:paraId="14FE5600" w14:textId="35035A85" w:rsidR="00A216BF" w:rsidRDefault="00A216BF" w:rsidP="00195326">
      <w:pPr>
        <w:pStyle w:val="NoSpacing"/>
        <w:jc w:val="both"/>
      </w:pPr>
      <w:r>
        <w:t xml:space="preserve">Bob McClure discussed plans to expand business and housing on approximately </w:t>
      </w:r>
      <w:r w:rsidR="00A1219B">
        <w:t>seventy-four</w:t>
      </w:r>
      <w:r>
        <w:t xml:space="preserve"> acres of his property located on West U.S. Highway 90.  He requested the city consider expanding water, sewer, and natural gas infrastructure to the project.  Brian Faircloth also requested </w:t>
      </w:r>
      <w:r w:rsidR="007D2FDA">
        <w:t>the</w:t>
      </w:r>
      <w:r w:rsidR="00A1219B">
        <w:t xml:space="preserve"> expansion of the</w:t>
      </w:r>
      <w:r w:rsidR="007D2FDA">
        <w:t xml:space="preserve"> infrastructure to the Madison RV Resort and County Club.  After discussion, the City Manager was directed to have the city’s engineer prepare a cost analysis on expanding the infrastructure.  </w:t>
      </w:r>
      <w:r>
        <w:t xml:space="preserve"> </w:t>
      </w:r>
    </w:p>
    <w:p w14:paraId="1AC63646" w14:textId="77777777" w:rsidR="004A08AB" w:rsidRDefault="004A08AB" w:rsidP="00195326">
      <w:pPr>
        <w:pStyle w:val="NoSpacing"/>
        <w:jc w:val="both"/>
      </w:pPr>
    </w:p>
    <w:p w14:paraId="2EBB5207" w14:textId="77777777" w:rsidR="00882B9E" w:rsidRDefault="006B2788" w:rsidP="00195326">
      <w:pPr>
        <w:pStyle w:val="NoSpacing"/>
        <w:jc w:val="both"/>
      </w:pPr>
      <w:r>
        <w:t xml:space="preserve">Commissioner Poore moved to approve and authorize </w:t>
      </w:r>
      <w:r w:rsidR="0092545E">
        <w:t xml:space="preserve">the Mayor to execute the closing documents </w:t>
      </w:r>
      <w:r w:rsidR="00865D7D">
        <w:t xml:space="preserve">between the City of Madison and Corey Persons.  The motion was seconded by Commissioner </w:t>
      </w:r>
      <w:r w:rsidR="00AA184F">
        <w:t>Akins and passed</w:t>
      </w:r>
      <w:r w:rsidR="00882B9E">
        <w:t xml:space="preserve"> 5-0.</w:t>
      </w:r>
    </w:p>
    <w:p w14:paraId="263A9BB2" w14:textId="77777777" w:rsidR="00882B9E" w:rsidRDefault="00882B9E" w:rsidP="00195326">
      <w:pPr>
        <w:pStyle w:val="NoSpacing"/>
        <w:jc w:val="both"/>
      </w:pPr>
    </w:p>
    <w:p w14:paraId="164D0A0C" w14:textId="77777777" w:rsidR="0092793A" w:rsidRDefault="00AB0BD1" w:rsidP="00195326">
      <w:pPr>
        <w:pStyle w:val="NoSpacing"/>
        <w:jc w:val="both"/>
      </w:pPr>
      <w:r>
        <w:t xml:space="preserve">Commissioner Wilson moved to adopt proposed Resolution No. 2024-10 – A RESOLUTION OF THE CITY OF MADISON, FLORIDA, AMENDING THE </w:t>
      </w:r>
      <w:r w:rsidR="00E2034D">
        <w:t xml:space="preserve">BUDGET FOR FISCAL PERIOD BEGINNING OCTOBER 1, 2023 AND ENDING SEPTEMBER 30, </w:t>
      </w:r>
      <w:r w:rsidR="002A7175">
        <w:t>2024, AND PROVIDING AN EFFECTIVE DATE.  The motion was seconded by Commissioner</w:t>
      </w:r>
      <w:r w:rsidR="0092793A">
        <w:t xml:space="preserve"> Akins and passed 5-0.</w:t>
      </w:r>
    </w:p>
    <w:p w14:paraId="6F635DD3" w14:textId="77777777" w:rsidR="0092793A" w:rsidRDefault="0092793A" w:rsidP="00195326">
      <w:pPr>
        <w:pStyle w:val="NoSpacing"/>
        <w:jc w:val="both"/>
      </w:pPr>
    </w:p>
    <w:p w14:paraId="77DFB3E9" w14:textId="77777777" w:rsidR="00E61B9C" w:rsidRDefault="00047E35" w:rsidP="00195326">
      <w:pPr>
        <w:pStyle w:val="NoSpacing"/>
        <w:jc w:val="both"/>
      </w:pPr>
      <w:r>
        <w:t xml:space="preserve">Commissioner Akins moved to </w:t>
      </w:r>
      <w:r w:rsidR="00CD03A6">
        <w:t xml:space="preserve">direct the City Attorney to proceed with the annexation process for the </w:t>
      </w:r>
      <w:r w:rsidR="00532D1D">
        <w:t xml:space="preserve">Petition for Voluntary Annexation from </w:t>
      </w:r>
      <w:r w:rsidR="00455320">
        <w:t xml:space="preserve">Alvin C. Williams and Angela Thompson Williams.  </w:t>
      </w:r>
    </w:p>
    <w:p w14:paraId="3E512C72" w14:textId="77777777" w:rsidR="009C5DCE" w:rsidRDefault="009C5DCE" w:rsidP="00195326">
      <w:pPr>
        <w:pStyle w:val="NoSpacing"/>
        <w:jc w:val="both"/>
        <w:rPr>
          <w:sz w:val="24"/>
          <w:szCs w:val="24"/>
        </w:rPr>
      </w:pPr>
    </w:p>
    <w:p w14:paraId="36877F02" w14:textId="77D4EB3B" w:rsidR="00CA2D89" w:rsidRDefault="006F1398" w:rsidP="00195326">
      <w:pPr>
        <w:pStyle w:val="NoSpacing"/>
        <w:jc w:val="both"/>
        <w:rPr>
          <w:sz w:val="24"/>
          <w:szCs w:val="24"/>
        </w:rPr>
      </w:pPr>
      <w:r>
        <w:rPr>
          <w:sz w:val="24"/>
          <w:szCs w:val="24"/>
        </w:rPr>
        <w:t>The City Manager’s Report was accepted.</w:t>
      </w:r>
    </w:p>
    <w:p w14:paraId="4C4A74D6" w14:textId="77777777" w:rsidR="00310299" w:rsidRDefault="00310299" w:rsidP="00195326">
      <w:pPr>
        <w:pStyle w:val="NoSpacing"/>
        <w:jc w:val="both"/>
        <w:rPr>
          <w:sz w:val="24"/>
          <w:szCs w:val="24"/>
        </w:rPr>
      </w:pPr>
    </w:p>
    <w:p w14:paraId="683C439E" w14:textId="5DD961AE" w:rsidR="00C10333" w:rsidRPr="000B1CEA" w:rsidRDefault="00C10333" w:rsidP="00195326">
      <w:pPr>
        <w:pStyle w:val="NoSpacing"/>
        <w:jc w:val="both"/>
        <w:rPr>
          <w:sz w:val="24"/>
          <w:szCs w:val="24"/>
        </w:rPr>
      </w:pPr>
      <w:r w:rsidRPr="000B1CEA">
        <w:rPr>
          <w:sz w:val="24"/>
          <w:szCs w:val="24"/>
        </w:rPr>
        <w:lastRenderedPageBreak/>
        <w:t>There being no further business, the meeting</w:t>
      </w:r>
      <w:r w:rsidR="00C4696A" w:rsidRPr="000B1CEA">
        <w:rPr>
          <w:sz w:val="24"/>
          <w:szCs w:val="24"/>
        </w:rPr>
        <w:t xml:space="preserve"> </w:t>
      </w:r>
      <w:r w:rsidR="00FC46A2" w:rsidRPr="000B1CEA">
        <w:rPr>
          <w:sz w:val="24"/>
          <w:szCs w:val="24"/>
        </w:rPr>
        <w:t>adjourned</w:t>
      </w:r>
      <w:r w:rsidRPr="000B1CEA">
        <w:rPr>
          <w:sz w:val="24"/>
          <w:szCs w:val="24"/>
        </w:rPr>
        <w:t xml:space="preserve"> at </w:t>
      </w:r>
      <w:r w:rsidR="004A08AB">
        <w:rPr>
          <w:sz w:val="24"/>
          <w:szCs w:val="24"/>
        </w:rPr>
        <w:t>7:15</w:t>
      </w:r>
      <w:r w:rsidRPr="000B1CEA">
        <w:rPr>
          <w:sz w:val="24"/>
          <w:szCs w:val="24"/>
        </w:rPr>
        <w:t xml:space="preserve"> p.</w:t>
      </w:r>
      <w:r w:rsidR="00BA13B2" w:rsidRPr="000B1CEA">
        <w:rPr>
          <w:sz w:val="24"/>
          <w:szCs w:val="24"/>
        </w:rPr>
        <w:t>m.</w:t>
      </w:r>
    </w:p>
    <w:p w14:paraId="007A65CD" w14:textId="77777777" w:rsidR="00E01E5B" w:rsidRPr="000B1CEA" w:rsidRDefault="00E01E5B" w:rsidP="00195326">
      <w:pPr>
        <w:pStyle w:val="NoSpacing"/>
        <w:jc w:val="both"/>
        <w:rPr>
          <w:sz w:val="24"/>
          <w:szCs w:val="24"/>
        </w:rPr>
      </w:pPr>
    </w:p>
    <w:p w14:paraId="4DF2764F" w14:textId="622E9427" w:rsidR="00E01E5B" w:rsidRPr="000B1CEA" w:rsidRDefault="00E01E5B" w:rsidP="00195326">
      <w:pPr>
        <w:pStyle w:val="NoSpacing"/>
        <w:jc w:val="both"/>
        <w:rPr>
          <w:sz w:val="24"/>
          <w:szCs w:val="24"/>
        </w:rPr>
      </w:pPr>
      <w:r w:rsidRPr="000B1CEA">
        <w:rPr>
          <w:sz w:val="24"/>
          <w:szCs w:val="24"/>
        </w:rPr>
        <w:tab/>
      </w:r>
      <w:r w:rsidRPr="000B1CEA">
        <w:rPr>
          <w:sz w:val="24"/>
          <w:szCs w:val="24"/>
        </w:rPr>
        <w:tab/>
      </w:r>
      <w:r w:rsidRPr="000B1CEA">
        <w:rPr>
          <w:sz w:val="24"/>
          <w:szCs w:val="24"/>
        </w:rPr>
        <w:tab/>
      </w:r>
    </w:p>
    <w:p w14:paraId="27856A57" w14:textId="77777777" w:rsidR="005318D0" w:rsidRPr="000B1CEA" w:rsidRDefault="005318D0" w:rsidP="00195326">
      <w:pPr>
        <w:pStyle w:val="NoSpacing"/>
        <w:jc w:val="both"/>
        <w:rPr>
          <w:sz w:val="24"/>
          <w:szCs w:val="24"/>
        </w:rPr>
      </w:pPr>
    </w:p>
    <w:p w14:paraId="42373FCC" w14:textId="1E6BAFFC" w:rsidR="00E01E5B" w:rsidRPr="000B1CEA" w:rsidRDefault="00E01E5B" w:rsidP="00195326">
      <w:pPr>
        <w:pStyle w:val="NoSpacing"/>
        <w:jc w:val="both"/>
        <w:rPr>
          <w:sz w:val="24"/>
          <w:szCs w:val="24"/>
        </w:rPr>
      </w:pPr>
      <w:r w:rsidRPr="000B1CEA">
        <w:rPr>
          <w:sz w:val="24"/>
          <w:szCs w:val="24"/>
        </w:rPr>
        <w:tab/>
      </w:r>
      <w:r w:rsidRPr="000B1CEA">
        <w:rPr>
          <w:sz w:val="24"/>
          <w:szCs w:val="24"/>
        </w:rPr>
        <w:tab/>
      </w:r>
      <w:r w:rsidRPr="000B1CEA">
        <w:rPr>
          <w:sz w:val="24"/>
          <w:szCs w:val="24"/>
        </w:rPr>
        <w:tab/>
      </w:r>
      <w:r w:rsidRPr="000B1CEA">
        <w:rPr>
          <w:sz w:val="24"/>
          <w:szCs w:val="24"/>
        </w:rPr>
        <w:tab/>
      </w:r>
      <w:r w:rsidR="00253E8D">
        <w:rPr>
          <w:sz w:val="24"/>
          <w:szCs w:val="24"/>
        </w:rPr>
        <w:tab/>
      </w:r>
      <w:r w:rsidR="00253E8D">
        <w:rPr>
          <w:sz w:val="24"/>
          <w:szCs w:val="24"/>
        </w:rPr>
        <w:tab/>
      </w:r>
      <w:r w:rsidRPr="000B1CEA">
        <w:rPr>
          <w:sz w:val="24"/>
          <w:szCs w:val="24"/>
        </w:rPr>
        <w:t>_______________________________________</w:t>
      </w:r>
    </w:p>
    <w:p w14:paraId="6739EDFE" w14:textId="244B1FE7" w:rsidR="00E01E5B" w:rsidRPr="000B1CEA" w:rsidRDefault="00E01E5B" w:rsidP="00253E8D">
      <w:pPr>
        <w:pStyle w:val="NoSpacing"/>
        <w:rPr>
          <w:sz w:val="24"/>
          <w:szCs w:val="24"/>
        </w:rPr>
      </w:pPr>
      <w:r w:rsidRPr="000B1CEA">
        <w:rPr>
          <w:sz w:val="24"/>
          <w:szCs w:val="24"/>
        </w:rPr>
        <w:t>ATTEST:</w:t>
      </w:r>
      <w:r w:rsidRPr="000B1CEA">
        <w:rPr>
          <w:sz w:val="24"/>
          <w:szCs w:val="24"/>
        </w:rPr>
        <w:tab/>
      </w:r>
      <w:r w:rsidRPr="000B1CEA">
        <w:rPr>
          <w:sz w:val="24"/>
          <w:szCs w:val="24"/>
        </w:rPr>
        <w:tab/>
      </w:r>
      <w:r w:rsidRPr="000B1CEA">
        <w:rPr>
          <w:sz w:val="24"/>
          <w:szCs w:val="24"/>
        </w:rPr>
        <w:tab/>
      </w:r>
      <w:r w:rsidRPr="000B1CEA">
        <w:rPr>
          <w:sz w:val="24"/>
          <w:szCs w:val="24"/>
        </w:rPr>
        <w:tab/>
      </w:r>
      <w:r w:rsidRPr="000B1CEA">
        <w:rPr>
          <w:sz w:val="24"/>
          <w:szCs w:val="24"/>
        </w:rPr>
        <w:tab/>
      </w:r>
      <w:r w:rsidR="009D6680" w:rsidRPr="000B1CEA">
        <w:rPr>
          <w:sz w:val="24"/>
          <w:szCs w:val="24"/>
        </w:rPr>
        <w:t>Judy</w:t>
      </w:r>
      <w:r w:rsidR="00253E8D">
        <w:rPr>
          <w:sz w:val="24"/>
          <w:szCs w:val="24"/>
        </w:rPr>
        <w:t xml:space="preserve"> </w:t>
      </w:r>
      <w:r w:rsidR="009D6680" w:rsidRPr="000B1CEA">
        <w:rPr>
          <w:sz w:val="24"/>
          <w:szCs w:val="24"/>
        </w:rPr>
        <w:t>Townsend</w:t>
      </w:r>
      <w:r w:rsidR="00253E8D">
        <w:rPr>
          <w:sz w:val="24"/>
          <w:szCs w:val="24"/>
        </w:rPr>
        <w:t xml:space="preserve"> </w:t>
      </w:r>
      <w:r w:rsidRPr="000B1CEA">
        <w:rPr>
          <w:sz w:val="24"/>
          <w:szCs w:val="24"/>
        </w:rPr>
        <w:t>Mayo</w:t>
      </w:r>
      <w:r w:rsidR="00E76C91" w:rsidRPr="000B1CEA">
        <w:rPr>
          <w:sz w:val="24"/>
          <w:szCs w:val="24"/>
        </w:rPr>
        <w:t>r/Commissioner</w:t>
      </w:r>
    </w:p>
    <w:p w14:paraId="3AA84B2F" w14:textId="77777777" w:rsidR="00E01E5B" w:rsidRPr="000B1CEA" w:rsidRDefault="00E01E5B" w:rsidP="00195326">
      <w:pPr>
        <w:pStyle w:val="NoSpacing"/>
        <w:jc w:val="both"/>
        <w:rPr>
          <w:sz w:val="24"/>
          <w:szCs w:val="24"/>
        </w:rPr>
      </w:pPr>
    </w:p>
    <w:p w14:paraId="285BF2D4" w14:textId="77777777" w:rsidR="00E01E5B" w:rsidRPr="000B1CEA" w:rsidRDefault="00E01E5B" w:rsidP="00195326">
      <w:pPr>
        <w:pStyle w:val="NoSpacing"/>
        <w:jc w:val="both"/>
        <w:rPr>
          <w:sz w:val="24"/>
          <w:szCs w:val="24"/>
        </w:rPr>
      </w:pPr>
    </w:p>
    <w:p w14:paraId="35A459EB" w14:textId="77777777" w:rsidR="00E01E5B" w:rsidRPr="000B1CEA" w:rsidRDefault="00E01E5B" w:rsidP="00195326">
      <w:pPr>
        <w:pStyle w:val="NoSpacing"/>
        <w:jc w:val="both"/>
        <w:rPr>
          <w:sz w:val="24"/>
          <w:szCs w:val="24"/>
        </w:rPr>
      </w:pPr>
    </w:p>
    <w:p w14:paraId="7779E6AD" w14:textId="5E3B0234" w:rsidR="00E01E5B" w:rsidRPr="000B1CEA" w:rsidRDefault="00E01E5B" w:rsidP="00195326">
      <w:pPr>
        <w:pStyle w:val="NoSpacing"/>
        <w:jc w:val="both"/>
        <w:rPr>
          <w:sz w:val="24"/>
          <w:szCs w:val="24"/>
        </w:rPr>
      </w:pPr>
      <w:r w:rsidRPr="000B1CEA">
        <w:rPr>
          <w:sz w:val="24"/>
          <w:szCs w:val="24"/>
        </w:rPr>
        <w:t>_________________________________</w:t>
      </w:r>
    </w:p>
    <w:p w14:paraId="0C4DA36E" w14:textId="73702771" w:rsidR="00E01E5B" w:rsidRPr="000B1CEA" w:rsidRDefault="00E01E5B" w:rsidP="00195326">
      <w:pPr>
        <w:pStyle w:val="NoSpacing"/>
        <w:jc w:val="both"/>
        <w:rPr>
          <w:sz w:val="24"/>
          <w:szCs w:val="24"/>
        </w:rPr>
      </w:pPr>
      <w:r w:rsidRPr="000B1CEA">
        <w:rPr>
          <w:sz w:val="24"/>
          <w:szCs w:val="24"/>
        </w:rPr>
        <w:t>Lee Anne Hall, City Clerk</w:t>
      </w:r>
    </w:p>
    <w:p w14:paraId="354F7AFB" w14:textId="77777777" w:rsidR="00C6510F" w:rsidRPr="000B1CEA" w:rsidRDefault="00C6510F" w:rsidP="00195326">
      <w:pPr>
        <w:pStyle w:val="NoSpacing"/>
        <w:jc w:val="both"/>
        <w:rPr>
          <w:sz w:val="24"/>
          <w:szCs w:val="24"/>
        </w:rPr>
      </w:pPr>
    </w:p>
    <w:p w14:paraId="085D8C4E" w14:textId="77777777" w:rsidR="00C6510F" w:rsidRPr="000B1CEA" w:rsidRDefault="00C6510F" w:rsidP="00195326">
      <w:pPr>
        <w:pStyle w:val="NoSpacing"/>
        <w:jc w:val="both"/>
        <w:rPr>
          <w:sz w:val="24"/>
          <w:szCs w:val="24"/>
        </w:rPr>
      </w:pPr>
    </w:p>
    <w:p w14:paraId="7E72940F" w14:textId="77777777" w:rsidR="00400D4A" w:rsidRPr="000B1CEA" w:rsidRDefault="00400D4A" w:rsidP="00195326">
      <w:pPr>
        <w:pStyle w:val="NoSpacing"/>
        <w:jc w:val="both"/>
        <w:rPr>
          <w:sz w:val="24"/>
          <w:szCs w:val="24"/>
        </w:rPr>
      </w:pPr>
    </w:p>
    <w:sectPr w:rsidR="00400D4A" w:rsidRPr="000B1CEA" w:rsidSect="00CB16DE">
      <w:headerReference w:type="even" r:id="rId7"/>
      <w:headerReference w:type="default" r:id="rId8"/>
      <w:pgSz w:w="12240" w:h="15840"/>
      <w:pgMar w:top="1440" w:right="1440" w:bottom="1440" w:left="144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3AF13" w14:textId="77777777" w:rsidR="003F60E4" w:rsidRDefault="003F60E4" w:rsidP="002D676F">
      <w:pPr>
        <w:spacing w:after="0" w:line="240" w:lineRule="auto"/>
      </w:pPr>
      <w:r>
        <w:separator/>
      </w:r>
    </w:p>
  </w:endnote>
  <w:endnote w:type="continuationSeparator" w:id="0">
    <w:p w14:paraId="25DFEDF9" w14:textId="77777777" w:rsidR="003F60E4" w:rsidRDefault="003F60E4" w:rsidP="002D6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FC921" w14:textId="77777777" w:rsidR="003F60E4" w:rsidRDefault="003F60E4" w:rsidP="002D676F">
      <w:pPr>
        <w:spacing w:after="0" w:line="240" w:lineRule="auto"/>
      </w:pPr>
      <w:r>
        <w:separator/>
      </w:r>
    </w:p>
  </w:footnote>
  <w:footnote w:type="continuationSeparator" w:id="0">
    <w:p w14:paraId="778FFE56" w14:textId="77777777" w:rsidR="003F60E4" w:rsidRDefault="003F60E4" w:rsidP="002D6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1DA7B" w14:textId="08318919" w:rsidR="00CB16DE" w:rsidRDefault="009C5DCE" w:rsidP="00CB16DE">
    <w:pPr>
      <w:pStyle w:val="Header"/>
      <w:jc w:val="right"/>
    </w:pPr>
    <w:r>
      <w:t xml:space="preserve">November </w:t>
    </w:r>
    <w:r w:rsidR="005C69DE">
      <w:t>12</w:t>
    </w:r>
    <w:r w:rsidR="0061303E">
      <w:t>, 2024</w:t>
    </w:r>
  </w:p>
  <w:p w14:paraId="11C640E5" w14:textId="61529B00" w:rsidR="0061303E" w:rsidRDefault="0061303E" w:rsidP="00CB16DE">
    <w:pPr>
      <w:pStyle w:val="Header"/>
      <w:jc w:val="right"/>
    </w:pPr>
    <w:r>
      <w:t>pg 3</w:t>
    </w:r>
  </w:p>
  <w:p w14:paraId="5FDD7A87" w14:textId="7DE10E20" w:rsidR="00CB16DE" w:rsidRDefault="00CB16DE" w:rsidP="00C4696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F2E21" w14:textId="4F8D72B3" w:rsidR="00CB16DE" w:rsidRDefault="00CF3657" w:rsidP="00CF3657">
    <w:pPr>
      <w:pStyle w:val="Header"/>
      <w:jc w:val="right"/>
    </w:pPr>
    <w:r>
      <w:t>November 12</w:t>
    </w:r>
    <w:r w:rsidR="00636CDC">
      <w:t>, 2024</w:t>
    </w:r>
  </w:p>
  <w:p w14:paraId="6B12C160" w14:textId="25A6EAFA" w:rsidR="00636CDC" w:rsidRDefault="00CB16DE" w:rsidP="00CB16DE">
    <w:pPr>
      <w:pStyle w:val="Header"/>
      <w:jc w:val="right"/>
    </w:pPr>
    <w:r>
      <w:tab/>
      <w:t>pg 2</w:t>
    </w:r>
  </w:p>
  <w:p w14:paraId="003E7DCF" w14:textId="77777777" w:rsidR="00636CDC" w:rsidRDefault="00636C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326"/>
    <w:rsid w:val="00000B45"/>
    <w:rsid w:val="000074FE"/>
    <w:rsid w:val="0000750E"/>
    <w:rsid w:val="0001182F"/>
    <w:rsid w:val="00011FBA"/>
    <w:rsid w:val="00024142"/>
    <w:rsid w:val="00026A0D"/>
    <w:rsid w:val="00030142"/>
    <w:rsid w:val="0003379C"/>
    <w:rsid w:val="0004237E"/>
    <w:rsid w:val="000440CF"/>
    <w:rsid w:val="00045908"/>
    <w:rsid w:val="00047E35"/>
    <w:rsid w:val="00055032"/>
    <w:rsid w:val="000568B4"/>
    <w:rsid w:val="000602FD"/>
    <w:rsid w:val="00060FD3"/>
    <w:rsid w:val="000612D4"/>
    <w:rsid w:val="000757C1"/>
    <w:rsid w:val="000770D1"/>
    <w:rsid w:val="000843BB"/>
    <w:rsid w:val="00090E05"/>
    <w:rsid w:val="00095684"/>
    <w:rsid w:val="000A599C"/>
    <w:rsid w:val="000A67D1"/>
    <w:rsid w:val="000B1CEA"/>
    <w:rsid w:val="000B23DE"/>
    <w:rsid w:val="000C72C7"/>
    <w:rsid w:val="000D4D40"/>
    <w:rsid w:val="000E7CA5"/>
    <w:rsid w:val="000F0AB3"/>
    <w:rsid w:val="000F2D14"/>
    <w:rsid w:val="000F6AEA"/>
    <w:rsid w:val="001064CB"/>
    <w:rsid w:val="00115406"/>
    <w:rsid w:val="00126F70"/>
    <w:rsid w:val="001310ED"/>
    <w:rsid w:val="00131904"/>
    <w:rsid w:val="00131F4F"/>
    <w:rsid w:val="00134B72"/>
    <w:rsid w:val="00145E1F"/>
    <w:rsid w:val="00156275"/>
    <w:rsid w:val="00166787"/>
    <w:rsid w:val="00174F4F"/>
    <w:rsid w:val="00180446"/>
    <w:rsid w:val="00182C70"/>
    <w:rsid w:val="001868C0"/>
    <w:rsid w:val="00195326"/>
    <w:rsid w:val="001A3860"/>
    <w:rsid w:val="001A5C6F"/>
    <w:rsid w:val="001B3CC0"/>
    <w:rsid w:val="001C6744"/>
    <w:rsid w:val="001C7C60"/>
    <w:rsid w:val="001E26E3"/>
    <w:rsid w:val="001F22EB"/>
    <w:rsid w:val="001F5D45"/>
    <w:rsid w:val="001F7616"/>
    <w:rsid w:val="00203698"/>
    <w:rsid w:val="00203A62"/>
    <w:rsid w:val="00204688"/>
    <w:rsid w:val="002073CD"/>
    <w:rsid w:val="00222078"/>
    <w:rsid w:val="00227DDF"/>
    <w:rsid w:val="00233F9B"/>
    <w:rsid w:val="002340D8"/>
    <w:rsid w:val="00241CF6"/>
    <w:rsid w:val="002425D1"/>
    <w:rsid w:val="00242814"/>
    <w:rsid w:val="00246EE5"/>
    <w:rsid w:val="00253E8D"/>
    <w:rsid w:val="002572CA"/>
    <w:rsid w:val="00262893"/>
    <w:rsid w:val="00271F7C"/>
    <w:rsid w:val="00280F43"/>
    <w:rsid w:val="002914DA"/>
    <w:rsid w:val="00296FBD"/>
    <w:rsid w:val="002A0785"/>
    <w:rsid w:val="002A1CC4"/>
    <w:rsid w:val="002A60AD"/>
    <w:rsid w:val="002A6B20"/>
    <w:rsid w:val="002A7175"/>
    <w:rsid w:val="002B221D"/>
    <w:rsid w:val="002C609F"/>
    <w:rsid w:val="002C64DB"/>
    <w:rsid w:val="002C65C3"/>
    <w:rsid w:val="002D0AA5"/>
    <w:rsid w:val="002D3C48"/>
    <w:rsid w:val="002D676F"/>
    <w:rsid w:val="002D7E1B"/>
    <w:rsid w:val="002E21E4"/>
    <w:rsid w:val="002E2528"/>
    <w:rsid w:val="002F2A8F"/>
    <w:rsid w:val="002F305F"/>
    <w:rsid w:val="002F3E21"/>
    <w:rsid w:val="002F4961"/>
    <w:rsid w:val="002F6C94"/>
    <w:rsid w:val="00305009"/>
    <w:rsid w:val="00305ADE"/>
    <w:rsid w:val="00310299"/>
    <w:rsid w:val="00314AE9"/>
    <w:rsid w:val="00314B12"/>
    <w:rsid w:val="00325079"/>
    <w:rsid w:val="0034071B"/>
    <w:rsid w:val="00340F4B"/>
    <w:rsid w:val="0034200D"/>
    <w:rsid w:val="00344858"/>
    <w:rsid w:val="0034561E"/>
    <w:rsid w:val="00351F1F"/>
    <w:rsid w:val="00361626"/>
    <w:rsid w:val="00362780"/>
    <w:rsid w:val="00363B2D"/>
    <w:rsid w:val="0037581F"/>
    <w:rsid w:val="00387F77"/>
    <w:rsid w:val="00393124"/>
    <w:rsid w:val="003969AA"/>
    <w:rsid w:val="00396B08"/>
    <w:rsid w:val="003A28EA"/>
    <w:rsid w:val="003A31F2"/>
    <w:rsid w:val="003B500D"/>
    <w:rsid w:val="003B693A"/>
    <w:rsid w:val="003B7E1D"/>
    <w:rsid w:val="003C1085"/>
    <w:rsid w:val="003C2542"/>
    <w:rsid w:val="003C2619"/>
    <w:rsid w:val="003C4597"/>
    <w:rsid w:val="003D20B1"/>
    <w:rsid w:val="003D2FE1"/>
    <w:rsid w:val="003D31E7"/>
    <w:rsid w:val="003D6770"/>
    <w:rsid w:val="003D68F7"/>
    <w:rsid w:val="003E172A"/>
    <w:rsid w:val="003E6F5C"/>
    <w:rsid w:val="003F259A"/>
    <w:rsid w:val="003F60E4"/>
    <w:rsid w:val="004008FA"/>
    <w:rsid w:val="00400D4A"/>
    <w:rsid w:val="0040192B"/>
    <w:rsid w:val="00404790"/>
    <w:rsid w:val="00404E4C"/>
    <w:rsid w:val="004057F3"/>
    <w:rsid w:val="004059CE"/>
    <w:rsid w:val="00411A2E"/>
    <w:rsid w:val="004121A5"/>
    <w:rsid w:val="00413381"/>
    <w:rsid w:val="0041410A"/>
    <w:rsid w:val="004151D2"/>
    <w:rsid w:val="00415DEA"/>
    <w:rsid w:val="00425335"/>
    <w:rsid w:val="00432EA5"/>
    <w:rsid w:val="00436551"/>
    <w:rsid w:val="0045068B"/>
    <w:rsid w:val="00455320"/>
    <w:rsid w:val="00460ABA"/>
    <w:rsid w:val="00470AA2"/>
    <w:rsid w:val="00473BC2"/>
    <w:rsid w:val="00482B4E"/>
    <w:rsid w:val="004901F5"/>
    <w:rsid w:val="00492928"/>
    <w:rsid w:val="00497CDB"/>
    <w:rsid w:val="004A08AB"/>
    <w:rsid w:val="004A4982"/>
    <w:rsid w:val="004A6FF1"/>
    <w:rsid w:val="004B527F"/>
    <w:rsid w:val="004B5965"/>
    <w:rsid w:val="004B6418"/>
    <w:rsid w:val="004C26B7"/>
    <w:rsid w:val="004D30A6"/>
    <w:rsid w:val="004D45F6"/>
    <w:rsid w:val="004D6EDE"/>
    <w:rsid w:val="004E1278"/>
    <w:rsid w:val="004E35E5"/>
    <w:rsid w:val="004F52C2"/>
    <w:rsid w:val="00501167"/>
    <w:rsid w:val="00505433"/>
    <w:rsid w:val="005107E5"/>
    <w:rsid w:val="005152AD"/>
    <w:rsid w:val="005176D3"/>
    <w:rsid w:val="0052538D"/>
    <w:rsid w:val="005263C2"/>
    <w:rsid w:val="005270F9"/>
    <w:rsid w:val="005318D0"/>
    <w:rsid w:val="00532D1D"/>
    <w:rsid w:val="00535280"/>
    <w:rsid w:val="005352D0"/>
    <w:rsid w:val="00536AA0"/>
    <w:rsid w:val="005408B5"/>
    <w:rsid w:val="0054123A"/>
    <w:rsid w:val="0054514B"/>
    <w:rsid w:val="00546ADB"/>
    <w:rsid w:val="00553833"/>
    <w:rsid w:val="005540DC"/>
    <w:rsid w:val="00555781"/>
    <w:rsid w:val="00556E6D"/>
    <w:rsid w:val="00563F14"/>
    <w:rsid w:val="005650AD"/>
    <w:rsid w:val="00575A1E"/>
    <w:rsid w:val="00577AC3"/>
    <w:rsid w:val="005809CB"/>
    <w:rsid w:val="005876A9"/>
    <w:rsid w:val="005976F3"/>
    <w:rsid w:val="00597A1E"/>
    <w:rsid w:val="005B5E9D"/>
    <w:rsid w:val="005C1131"/>
    <w:rsid w:val="005C3031"/>
    <w:rsid w:val="005C69DE"/>
    <w:rsid w:val="005D4908"/>
    <w:rsid w:val="005D4957"/>
    <w:rsid w:val="005D6B99"/>
    <w:rsid w:val="005E06BD"/>
    <w:rsid w:val="005F06B8"/>
    <w:rsid w:val="005F3F4F"/>
    <w:rsid w:val="005F66F2"/>
    <w:rsid w:val="005F759F"/>
    <w:rsid w:val="006011FF"/>
    <w:rsid w:val="0061303E"/>
    <w:rsid w:val="006133C3"/>
    <w:rsid w:val="00620A11"/>
    <w:rsid w:val="00622266"/>
    <w:rsid w:val="00636CDC"/>
    <w:rsid w:val="00640DDB"/>
    <w:rsid w:val="0064127D"/>
    <w:rsid w:val="0064175B"/>
    <w:rsid w:val="006511DA"/>
    <w:rsid w:val="00652122"/>
    <w:rsid w:val="0065542B"/>
    <w:rsid w:val="006726FA"/>
    <w:rsid w:val="00675177"/>
    <w:rsid w:val="00695FF7"/>
    <w:rsid w:val="006A4B3B"/>
    <w:rsid w:val="006B2788"/>
    <w:rsid w:val="006B55EF"/>
    <w:rsid w:val="006B787C"/>
    <w:rsid w:val="006B7EE9"/>
    <w:rsid w:val="006C0E10"/>
    <w:rsid w:val="006C15F6"/>
    <w:rsid w:val="006C7BCE"/>
    <w:rsid w:val="006E15DB"/>
    <w:rsid w:val="006E4956"/>
    <w:rsid w:val="006E5B4B"/>
    <w:rsid w:val="006E642B"/>
    <w:rsid w:val="006F1398"/>
    <w:rsid w:val="006F15F0"/>
    <w:rsid w:val="006F3531"/>
    <w:rsid w:val="007109EF"/>
    <w:rsid w:val="007203B8"/>
    <w:rsid w:val="007205E7"/>
    <w:rsid w:val="007262A1"/>
    <w:rsid w:val="007307E8"/>
    <w:rsid w:val="0073605B"/>
    <w:rsid w:val="0073637D"/>
    <w:rsid w:val="00736A58"/>
    <w:rsid w:val="0074141A"/>
    <w:rsid w:val="0074419A"/>
    <w:rsid w:val="00744978"/>
    <w:rsid w:val="007455CD"/>
    <w:rsid w:val="00756620"/>
    <w:rsid w:val="007625EF"/>
    <w:rsid w:val="00763624"/>
    <w:rsid w:val="0076559B"/>
    <w:rsid w:val="00767466"/>
    <w:rsid w:val="00770527"/>
    <w:rsid w:val="007707E7"/>
    <w:rsid w:val="00783EAC"/>
    <w:rsid w:val="0078785E"/>
    <w:rsid w:val="00793A10"/>
    <w:rsid w:val="007965F9"/>
    <w:rsid w:val="007A1E6E"/>
    <w:rsid w:val="007A3481"/>
    <w:rsid w:val="007A3960"/>
    <w:rsid w:val="007A61D7"/>
    <w:rsid w:val="007B4F40"/>
    <w:rsid w:val="007B538D"/>
    <w:rsid w:val="007B7AB2"/>
    <w:rsid w:val="007B7DA6"/>
    <w:rsid w:val="007C09A0"/>
    <w:rsid w:val="007C150F"/>
    <w:rsid w:val="007D2FDA"/>
    <w:rsid w:val="007D491D"/>
    <w:rsid w:val="007E0432"/>
    <w:rsid w:val="007E0B17"/>
    <w:rsid w:val="007E4ED6"/>
    <w:rsid w:val="007E5F0A"/>
    <w:rsid w:val="007E6991"/>
    <w:rsid w:val="007F69EC"/>
    <w:rsid w:val="00811994"/>
    <w:rsid w:val="00812841"/>
    <w:rsid w:val="008203A0"/>
    <w:rsid w:val="00821B10"/>
    <w:rsid w:val="008251DE"/>
    <w:rsid w:val="0083405A"/>
    <w:rsid w:val="00835A1B"/>
    <w:rsid w:val="00835F37"/>
    <w:rsid w:val="00836FEE"/>
    <w:rsid w:val="00845CB8"/>
    <w:rsid w:val="008512A0"/>
    <w:rsid w:val="00851386"/>
    <w:rsid w:val="00865D7D"/>
    <w:rsid w:val="00866432"/>
    <w:rsid w:val="008809C3"/>
    <w:rsid w:val="00882B9E"/>
    <w:rsid w:val="00883318"/>
    <w:rsid w:val="00887C9C"/>
    <w:rsid w:val="008927A9"/>
    <w:rsid w:val="00896956"/>
    <w:rsid w:val="008979D1"/>
    <w:rsid w:val="008A7027"/>
    <w:rsid w:val="008B1470"/>
    <w:rsid w:val="008B37CF"/>
    <w:rsid w:val="008B6052"/>
    <w:rsid w:val="008B78A9"/>
    <w:rsid w:val="008C0878"/>
    <w:rsid w:val="008C2B34"/>
    <w:rsid w:val="008C4804"/>
    <w:rsid w:val="008C53F0"/>
    <w:rsid w:val="008C6D3D"/>
    <w:rsid w:val="008E027C"/>
    <w:rsid w:val="008E16E7"/>
    <w:rsid w:val="008E2E4F"/>
    <w:rsid w:val="008E3D9A"/>
    <w:rsid w:val="008F08FC"/>
    <w:rsid w:val="008F5055"/>
    <w:rsid w:val="00903F9F"/>
    <w:rsid w:val="00906D21"/>
    <w:rsid w:val="009204EB"/>
    <w:rsid w:val="00920D7C"/>
    <w:rsid w:val="0092156C"/>
    <w:rsid w:val="009248E3"/>
    <w:rsid w:val="0092538D"/>
    <w:rsid w:val="0092545E"/>
    <w:rsid w:val="0092793A"/>
    <w:rsid w:val="00932616"/>
    <w:rsid w:val="0093505B"/>
    <w:rsid w:val="00935678"/>
    <w:rsid w:val="009407EE"/>
    <w:rsid w:val="00941F64"/>
    <w:rsid w:val="0094236A"/>
    <w:rsid w:val="009522D3"/>
    <w:rsid w:val="00952B7F"/>
    <w:rsid w:val="00953A3A"/>
    <w:rsid w:val="00962231"/>
    <w:rsid w:val="009657FC"/>
    <w:rsid w:val="009661EA"/>
    <w:rsid w:val="0098204B"/>
    <w:rsid w:val="00986B42"/>
    <w:rsid w:val="0098798D"/>
    <w:rsid w:val="00993E82"/>
    <w:rsid w:val="00995015"/>
    <w:rsid w:val="009A7B02"/>
    <w:rsid w:val="009B0B8B"/>
    <w:rsid w:val="009B25B2"/>
    <w:rsid w:val="009B317C"/>
    <w:rsid w:val="009C3795"/>
    <w:rsid w:val="009C5DCE"/>
    <w:rsid w:val="009C6225"/>
    <w:rsid w:val="009D6680"/>
    <w:rsid w:val="009E04EE"/>
    <w:rsid w:val="009E1D64"/>
    <w:rsid w:val="009F072C"/>
    <w:rsid w:val="009F2380"/>
    <w:rsid w:val="00A01272"/>
    <w:rsid w:val="00A020B6"/>
    <w:rsid w:val="00A1219B"/>
    <w:rsid w:val="00A1646A"/>
    <w:rsid w:val="00A17B8F"/>
    <w:rsid w:val="00A216BF"/>
    <w:rsid w:val="00A22DE3"/>
    <w:rsid w:val="00A26C6C"/>
    <w:rsid w:val="00A27A02"/>
    <w:rsid w:val="00A30AD1"/>
    <w:rsid w:val="00A34B03"/>
    <w:rsid w:val="00A3652A"/>
    <w:rsid w:val="00A36DC7"/>
    <w:rsid w:val="00A4168F"/>
    <w:rsid w:val="00A45AA8"/>
    <w:rsid w:val="00A46797"/>
    <w:rsid w:val="00A47772"/>
    <w:rsid w:val="00A47911"/>
    <w:rsid w:val="00A52DF4"/>
    <w:rsid w:val="00A55D0B"/>
    <w:rsid w:val="00A63098"/>
    <w:rsid w:val="00A6562B"/>
    <w:rsid w:val="00A679F7"/>
    <w:rsid w:val="00A73944"/>
    <w:rsid w:val="00A74158"/>
    <w:rsid w:val="00A747F7"/>
    <w:rsid w:val="00A84936"/>
    <w:rsid w:val="00A90EAA"/>
    <w:rsid w:val="00A94A82"/>
    <w:rsid w:val="00A960EE"/>
    <w:rsid w:val="00AA184F"/>
    <w:rsid w:val="00AA27B3"/>
    <w:rsid w:val="00AA458F"/>
    <w:rsid w:val="00AB0BD1"/>
    <w:rsid w:val="00AB26C5"/>
    <w:rsid w:val="00AC4F65"/>
    <w:rsid w:val="00AC5C25"/>
    <w:rsid w:val="00AC67AA"/>
    <w:rsid w:val="00AD7FF6"/>
    <w:rsid w:val="00AE2E29"/>
    <w:rsid w:val="00AE412E"/>
    <w:rsid w:val="00AE5949"/>
    <w:rsid w:val="00AE6949"/>
    <w:rsid w:val="00AF05D9"/>
    <w:rsid w:val="00B006BF"/>
    <w:rsid w:val="00B00A05"/>
    <w:rsid w:val="00B04543"/>
    <w:rsid w:val="00B04946"/>
    <w:rsid w:val="00B13007"/>
    <w:rsid w:val="00B35D80"/>
    <w:rsid w:val="00B36854"/>
    <w:rsid w:val="00B36920"/>
    <w:rsid w:val="00B4286B"/>
    <w:rsid w:val="00B531D7"/>
    <w:rsid w:val="00B54BF8"/>
    <w:rsid w:val="00B54F42"/>
    <w:rsid w:val="00B55430"/>
    <w:rsid w:val="00B65594"/>
    <w:rsid w:val="00B67939"/>
    <w:rsid w:val="00B70398"/>
    <w:rsid w:val="00B70AC8"/>
    <w:rsid w:val="00B74D61"/>
    <w:rsid w:val="00B7557F"/>
    <w:rsid w:val="00B83756"/>
    <w:rsid w:val="00B924BE"/>
    <w:rsid w:val="00B971FF"/>
    <w:rsid w:val="00B975B9"/>
    <w:rsid w:val="00BA13B2"/>
    <w:rsid w:val="00BA2185"/>
    <w:rsid w:val="00BA6CCF"/>
    <w:rsid w:val="00BB4E41"/>
    <w:rsid w:val="00BB798E"/>
    <w:rsid w:val="00BC45C0"/>
    <w:rsid w:val="00BE1435"/>
    <w:rsid w:val="00C038F8"/>
    <w:rsid w:val="00C07FBF"/>
    <w:rsid w:val="00C10333"/>
    <w:rsid w:val="00C1362E"/>
    <w:rsid w:val="00C13B9C"/>
    <w:rsid w:val="00C300F3"/>
    <w:rsid w:val="00C31BD5"/>
    <w:rsid w:val="00C35DC3"/>
    <w:rsid w:val="00C37EC2"/>
    <w:rsid w:val="00C4696A"/>
    <w:rsid w:val="00C47516"/>
    <w:rsid w:val="00C5181A"/>
    <w:rsid w:val="00C53349"/>
    <w:rsid w:val="00C54047"/>
    <w:rsid w:val="00C56DE9"/>
    <w:rsid w:val="00C6510F"/>
    <w:rsid w:val="00C66B3E"/>
    <w:rsid w:val="00C77BFD"/>
    <w:rsid w:val="00C924D7"/>
    <w:rsid w:val="00C93C06"/>
    <w:rsid w:val="00CA2D89"/>
    <w:rsid w:val="00CA4759"/>
    <w:rsid w:val="00CA594B"/>
    <w:rsid w:val="00CB16DE"/>
    <w:rsid w:val="00CC00D4"/>
    <w:rsid w:val="00CD03A6"/>
    <w:rsid w:val="00CD222C"/>
    <w:rsid w:val="00CD54EE"/>
    <w:rsid w:val="00CD57F8"/>
    <w:rsid w:val="00CD7EE1"/>
    <w:rsid w:val="00CE2DE0"/>
    <w:rsid w:val="00CE54C6"/>
    <w:rsid w:val="00CE6411"/>
    <w:rsid w:val="00CE687A"/>
    <w:rsid w:val="00CE720D"/>
    <w:rsid w:val="00CF2DCC"/>
    <w:rsid w:val="00CF3657"/>
    <w:rsid w:val="00CF4C9D"/>
    <w:rsid w:val="00CF6953"/>
    <w:rsid w:val="00D004A5"/>
    <w:rsid w:val="00D0667B"/>
    <w:rsid w:val="00D079E5"/>
    <w:rsid w:val="00D07E8C"/>
    <w:rsid w:val="00D17AA9"/>
    <w:rsid w:val="00D20BCC"/>
    <w:rsid w:val="00D23AE5"/>
    <w:rsid w:val="00D31488"/>
    <w:rsid w:val="00D3261B"/>
    <w:rsid w:val="00D32B35"/>
    <w:rsid w:val="00D40704"/>
    <w:rsid w:val="00D42275"/>
    <w:rsid w:val="00D45F53"/>
    <w:rsid w:val="00D721DE"/>
    <w:rsid w:val="00D77C31"/>
    <w:rsid w:val="00D83ED4"/>
    <w:rsid w:val="00DA063C"/>
    <w:rsid w:val="00DA620D"/>
    <w:rsid w:val="00DC0198"/>
    <w:rsid w:val="00DC34F9"/>
    <w:rsid w:val="00DD234D"/>
    <w:rsid w:val="00DD41B6"/>
    <w:rsid w:val="00DD4534"/>
    <w:rsid w:val="00DE0678"/>
    <w:rsid w:val="00DE4B50"/>
    <w:rsid w:val="00DF28DD"/>
    <w:rsid w:val="00E01E5B"/>
    <w:rsid w:val="00E02142"/>
    <w:rsid w:val="00E03D9C"/>
    <w:rsid w:val="00E1042E"/>
    <w:rsid w:val="00E111A9"/>
    <w:rsid w:val="00E11B3C"/>
    <w:rsid w:val="00E15E99"/>
    <w:rsid w:val="00E16CB9"/>
    <w:rsid w:val="00E2034D"/>
    <w:rsid w:val="00E260E5"/>
    <w:rsid w:val="00E26386"/>
    <w:rsid w:val="00E314CB"/>
    <w:rsid w:val="00E4410E"/>
    <w:rsid w:val="00E617B9"/>
    <w:rsid w:val="00E61B9C"/>
    <w:rsid w:val="00E74CB1"/>
    <w:rsid w:val="00E76C91"/>
    <w:rsid w:val="00E77791"/>
    <w:rsid w:val="00E92D66"/>
    <w:rsid w:val="00EA1BF0"/>
    <w:rsid w:val="00EA5900"/>
    <w:rsid w:val="00EB2988"/>
    <w:rsid w:val="00EB4AFA"/>
    <w:rsid w:val="00EB5B4F"/>
    <w:rsid w:val="00EB67D8"/>
    <w:rsid w:val="00EB77B9"/>
    <w:rsid w:val="00EC7E68"/>
    <w:rsid w:val="00ED5B8B"/>
    <w:rsid w:val="00EE2E4C"/>
    <w:rsid w:val="00EE3F84"/>
    <w:rsid w:val="00EE44E6"/>
    <w:rsid w:val="00EF163E"/>
    <w:rsid w:val="00EF23BB"/>
    <w:rsid w:val="00EF38B8"/>
    <w:rsid w:val="00EF3C22"/>
    <w:rsid w:val="00EF67DC"/>
    <w:rsid w:val="00EF6BEA"/>
    <w:rsid w:val="00EF7BBC"/>
    <w:rsid w:val="00F04F20"/>
    <w:rsid w:val="00F062FD"/>
    <w:rsid w:val="00F07C18"/>
    <w:rsid w:val="00F12D02"/>
    <w:rsid w:val="00F15074"/>
    <w:rsid w:val="00F25C67"/>
    <w:rsid w:val="00F2751B"/>
    <w:rsid w:val="00F3148B"/>
    <w:rsid w:val="00F32565"/>
    <w:rsid w:val="00F574A6"/>
    <w:rsid w:val="00F627DA"/>
    <w:rsid w:val="00F6339B"/>
    <w:rsid w:val="00F63C7C"/>
    <w:rsid w:val="00F6601E"/>
    <w:rsid w:val="00F73C5A"/>
    <w:rsid w:val="00F75D6C"/>
    <w:rsid w:val="00F81B76"/>
    <w:rsid w:val="00F87753"/>
    <w:rsid w:val="00F913CC"/>
    <w:rsid w:val="00F95A7A"/>
    <w:rsid w:val="00FA0807"/>
    <w:rsid w:val="00FA17F0"/>
    <w:rsid w:val="00FA4B22"/>
    <w:rsid w:val="00FA6C27"/>
    <w:rsid w:val="00FC28D9"/>
    <w:rsid w:val="00FC46A2"/>
    <w:rsid w:val="00FD097A"/>
    <w:rsid w:val="00FD3531"/>
    <w:rsid w:val="00FD617F"/>
    <w:rsid w:val="00FE0EA1"/>
    <w:rsid w:val="00FE2D31"/>
    <w:rsid w:val="00FF11F5"/>
    <w:rsid w:val="00FF2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1A470"/>
  <w15:docId w15:val="{0C251D19-A6CF-4EFB-B8D3-C82640E1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F072C"/>
    <w:pPr>
      <w:framePr w:w="7920" w:h="1980" w:hRule="exact" w:hSpace="180" w:wrap="auto" w:hAnchor="page" w:xAlign="center" w:yAlign="bottom"/>
      <w:spacing w:after="0" w:line="240" w:lineRule="auto"/>
      <w:ind w:left="2880"/>
    </w:pPr>
    <w:rPr>
      <w:rFonts w:asciiTheme="majorHAnsi" w:eastAsiaTheme="majorEastAsia" w:hAnsiTheme="majorHAnsi" w:cstheme="majorBidi"/>
      <w:b/>
      <w:sz w:val="28"/>
      <w:szCs w:val="24"/>
    </w:rPr>
  </w:style>
  <w:style w:type="paragraph" w:styleId="EnvelopeReturn">
    <w:name w:val="envelope return"/>
    <w:basedOn w:val="Normal"/>
    <w:uiPriority w:val="99"/>
    <w:semiHidden/>
    <w:unhideWhenUsed/>
    <w:rsid w:val="0064127D"/>
    <w:pPr>
      <w:spacing w:after="0" w:line="240" w:lineRule="auto"/>
    </w:pPr>
    <w:rPr>
      <w:rFonts w:ascii="Cambria" w:eastAsiaTheme="majorEastAsia" w:hAnsi="Cambria" w:cstheme="majorBidi"/>
      <w:b/>
      <w:sz w:val="24"/>
      <w:szCs w:val="20"/>
    </w:rPr>
  </w:style>
  <w:style w:type="paragraph" w:styleId="NoSpacing">
    <w:name w:val="No Spacing"/>
    <w:uiPriority w:val="1"/>
    <w:qFormat/>
    <w:rsid w:val="00195326"/>
    <w:pPr>
      <w:spacing w:after="0" w:line="240" w:lineRule="auto"/>
    </w:pPr>
  </w:style>
  <w:style w:type="paragraph" w:styleId="Header">
    <w:name w:val="header"/>
    <w:basedOn w:val="Normal"/>
    <w:link w:val="HeaderChar"/>
    <w:uiPriority w:val="99"/>
    <w:unhideWhenUsed/>
    <w:rsid w:val="002D6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76F"/>
  </w:style>
  <w:style w:type="paragraph" w:styleId="Footer">
    <w:name w:val="footer"/>
    <w:basedOn w:val="Normal"/>
    <w:link w:val="FooterChar"/>
    <w:uiPriority w:val="99"/>
    <w:unhideWhenUsed/>
    <w:rsid w:val="002D6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4EEB1-0323-41D8-9D17-A0301CC18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Pages>3</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Albritton</dc:creator>
  <cp:keywords/>
  <dc:description/>
  <cp:lastModifiedBy>Lee Anne Hall</cp:lastModifiedBy>
  <cp:revision>51</cp:revision>
  <cp:lastPrinted>2024-10-04T16:23:00Z</cp:lastPrinted>
  <dcterms:created xsi:type="dcterms:W3CDTF">2024-11-21T18:45:00Z</dcterms:created>
  <dcterms:modified xsi:type="dcterms:W3CDTF">2024-12-04T21:20:00Z</dcterms:modified>
</cp:coreProperties>
</file>