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98F7" w14:textId="55F80311" w:rsidR="00007702" w:rsidRDefault="00B527CC" w:rsidP="00B527CC">
      <w:pPr>
        <w:pStyle w:val="NoSpacing"/>
        <w:jc w:val="center"/>
        <w:rPr>
          <w:b/>
          <w:bCs/>
        </w:rPr>
      </w:pPr>
      <w:r>
        <w:rPr>
          <w:b/>
          <w:bCs/>
        </w:rPr>
        <w:t>MINUTES OF CITY COMMISSION MEETING</w:t>
      </w:r>
    </w:p>
    <w:p w14:paraId="269A7992" w14:textId="790812F6" w:rsidR="00B527CC" w:rsidRDefault="00B527CC" w:rsidP="00B527CC">
      <w:pPr>
        <w:pStyle w:val="NoSpacing"/>
        <w:jc w:val="center"/>
        <w:rPr>
          <w:b/>
          <w:bCs/>
        </w:rPr>
      </w:pPr>
      <w:r>
        <w:rPr>
          <w:b/>
          <w:bCs/>
        </w:rPr>
        <w:t>MADISON, FLORIDA</w:t>
      </w:r>
    </w:p>
    <w:p w14:paraId="45CC6552" w14:textId="709E9E80" w:rsidR="00B527CC" w:rsidRDefault="00634D75" w:rsidP="00B527CC">
      <w:pPr>
        <w:pStyle w:val="NoSpacing"/>
        <w:jc w:val="center"/>
        <w:rPr>
          <w:b/>
          <w:bCs/>
        </w:rPr>
      </w:pPr>
      <w:r>
        <w:rPr>
          <w:b/>
          <w:bCs/>
        </w:rPr>
        <w:t>MAY</w:t>
      </w:r>
      <w:r w:rsidR="00B527CC">
        <w:rPr>
          <w:b/>
          <w:bCs/>
        </w:rPr>
        <w:t xml:space="preserve"> 1</w:t>
      </w:r>
      <w:r>
        <w:rPr>
          <w:b/>
          <w:bCs/>
        </w:rPr>
        <w:t>2</w:t>
      </w:r>
      <w:r w:rsidR="00B527CC">
        <w:rPr>
          <w:b/>
          <w:bCs/>
        </w:rPr>
        <w:t>, 2020</w:t>
      </w:r>
    </w:p>
    <w:p w14:paraId="0D0B88FD" w14:textId="0E930072" w:rsidR="00B527CC" w:rsidRDefault="00B527CC" w:rsidP="00B527CC">
      <w:pPr>
        <w:pStyle w:val="NoSpacing"/>
        <w:jc w:val="center"/>
        <w:rPr>
          <w:b/>
          <w:bCs/>
        </w:rPr>
      </w:pPr>
    </w:p>
    <w:p w14:paraId="3884C12C" w14:textId="23028CF6" w:rsidR="00B527CC" w:rsidRDefault="00B527CC" w:rsidP="00B527CC">
      <w:pPr>
        <w:pStyle w:val="NoSpacing"/>
        <w:jc w:val="both"/>
      </w:pPr>
      <w:r>
        <w:t xml:space="preserve">The City Commission met in a regular meeting at 5:30 p.m. in City Hall.  Mayor/Commissioner Rayne Cooks (District 1), Commissioner Ina Thompson (District 2), Commissioner Jim Catron (District 3), Commissioner Terry Johnson (District 4), and </w:t>
      </w:r>
      <w:r w:rsidR="00EB01BC">
        <w:t xml:space="preserve">Commissioner </w:t>
      </w:r>
      <w:r>
        <w:t>Judy Townsend (District 5) were present.</w:t>
      </w:r>
    </w:p>
    <w:p w14:paraId="4A1D7D85" w14:textId="68652637" w:rsidR="00B527CC" w:rsidRDefault="00B527CC" w:rsidP="00B527CC">
      <w:pPr>
        <w:pStyle w:val="NoSpacing"/>
        <w:jc w:val="both"/>
      </w:pPr>
    </w:p>
    <w:p w14:paraId="0B77F017" w14:textId="5C336267" w:rsidR="00B527CC" w:rsidRDefault="00B527CC" w:rsidP="00B527CC">
      <w:pPr>
        <w:pStyle w:val="NoSpacing"/>
        <w:jc w:val="both"/>
      </w:pPr>
      <w:r>
        <w:t xml:space="preserve">City staff present were:  Jerome Wyche-City Manager, Lee Anne Hall-City Clerk, Clay Schnitker-City Attorney, </w:t>
      </w:r>
      <w:r w:rsidR="00512D6A">
        <w:t>Reggie Alexander-Police Chief</w:t>
      </w:r>
      <w:r w:rsidR="00A92747">
        <w:t>, David Floyd-Public Works/Sanitation Superintendent, and Mike Smith-Natural Gas Superintendent.</w:t>
      </w:r>
    </w:p>
    <w:p w14:paraId="54A904B5" w14:textId="73266F77" w:rsidR="00B527CC" w:rsidRDefault="00B527CC" w:rsidP="00B527CC">
      <w:pPr>
        <w:pStyle w:val="NoSpacing"/>
        <w:jc w:val="both"/>
      </w:pPr>
    </w:p>
    <w:p w14:paraId="248F25AA" w14:textId="2E2F125A" w:rsidR="00B527CC" w:rsidRDefault="00B527CC" w:rsidP="00B527CC">
      <w:pPr>
        <w:pStyle w:val="NoSpacing"/>
        <w:jc w:val="both"/>
      </w:pPr>
      <w:r>
        <w:t>The Mayor called the meeting to order.</w:t>
      </w:r>
    </w:p>
    <w:p w14:paraId="1916D3C8" w14:textId="77777777" w:rsidR="00A92747" w:rsidRDefault="00A92747" w:rsidP="00B527CC">
      <w:pPr>
        <w:pStyle w:val="NoSpacing"/>
        <w:jc w:val="both"/>
      </w:pPr>
    </w:p>
    <w:p w14:paraId="02FD677C" w14:textId="03FC55BF" w:rsidR="00B527CC" w:rsidRDefault="00A92747" w:rsidP="00B527CC">
      <w:pPr>
        <w:pStyle w:val="NoSpacing"/>
        <w:jc w:val="both"/>
      </w:pPr>
      <w:r>
        <w:t>No one wished to speak during Citizen’s Participation.</w:t>
      </w:r>
      <w:r w:rsidR="001A1B05">
        <w:t xml:space="preserve"> </w:t>
      </w:r>
    </w:p>
    <w:p w14:paraId="5A9EB5FF" w14:textId="77777777" w:rsidR="001A1B05" w:rsidRDefault="001A1B05" w:rsidP="00B527CC">
      <w:pPr>
        <w:pStyle w:val="NoSpacing"/>
        <w:jc w:val="both"/>
      </w:pPr>
    </w:p>
    <w:p w14:paraId="6134AD18" w14:textId="68292A80" w:rsidR="00B527CC" w:rsidRDefault="001A1B05" w:rsidP="00B527CC">
      <w:pPr>
        <w:pStyle w:val="NoSpacing"/>
        <w:jc w:val="both"/>
      </w:pPr>
      <w:r>
        <w:t xml:space="preserve">Commissioner </w:t>
      </w:r>
      <w:r w:rsidR="00A92747">
        <w:t>Catron</w:t>
      </w:r>
      <w:r w:rsidR="00B527CC">
        <w:t xml:space="preserve"> moved to adopt the agenda; seconded by </w:t>
      </w:r>
      <w:r w:rsidR="00512D6A">
        <w:t xml:space="preserve">Commissioner </w:t>
      </w:r>
      <w:r w:rsidR="00A92747">
        <w:t>Johnson</w:t>
      </w:r>
      <w:r w:rsidR="00B469C5">
        <w:t>.  Motion passed 5-0.</w:t>
      </w:r>
    </w:p>
    <w:p w14:paraId="0EACB208" w14:textId="123692C8" w:rsidR="00B527CC" w:rsidRDefault="00B527CC" w:rsidP="00B527CC">
      <w:pPr>
        <w:pStyle w:val="NoSpacing"/>
        <w:jc w:val="both"/>
      </w:pPr>
    </w:p>
    <w:p w14:paraId="41DC83A3" w14:textId="65498B2A" w:rsidR="00B469C5" w:rsidRDefault="00B67F89" w:rsidP="00B527CC">
      <w:pPr>
        <w:pStyle w:val="NoSpacing"/>
        <w:jc w:val="both"/>
      </w:pPr>
      <w:r>
        <w:t>Commissione</w:t>
      </w:r>
      <w:r w:rsidR="00A92747">
        <w:t>r Thompson</w:t>
      </w:r>
      <w:r w:rsidR="00B469C5">
        <w:t xml:space="preserve"> moved to adopt the consent agenda:  (a) Minutes of </w:t>
      </w:r>
      <w:r w:rsidR="001A1B05">
        <w:t>April 14</w:t>
      </w:r>
      <w:r w:rsidR="00B469C5">
        <w:t>, 2020 Regular City Commission Meeting,  (</w:t>
      </w:r>
      <w:r w:rsidR="001A1B05">
        <w:t>b</w:t>
      </w:r>
      <w:r w:rsidR="00B469C5">
        <w:t>) Department Head Reports, (</w:t>
      </w:r>
      <w:r w:rsidR="001A1B05">
        <w:t>c</w:t>
      </w:r>
      <w:r w:rsidR="00B469C5">
        <w:t>) Finance Report, (</w:t>
      </w:r>
      <w:r w:rsidR="001A1B05">
        <w:t>d) Re-Appoint Lorata Franklin and Shirley Joseph as Planning &amp; Zoning Board Members for a Term Ending May, 2024, and (e) Appoint Sharon Postell as Planning &amp; Zoning Board Alternate for a Term Ending May, 2021</w:t>
      </w:r>
      <w:r w:rsidR="00B469C5">
        <w:t>.  The motion was seconded by Commissioner</w:t>
      </w:r>
      <w:r w:rsidR="00A92747">
        <w:t xml:space="preserve"> Johnson </w:t>
      </w:r>
      <w:r w:rsidR="00B469C5">
        <w:t xml:space="preserve">and passed 5-0.  </w:t>
      </w:r>
    </w:p>
    <w:p w14:paraId="516CADE8" w14:textId="51587D30" w:rsidR="00A92747" w:rsidRDefault="00A92747" w:rsidP="00B527CC">
      <w:pPr>
        <w:pStyle w:val="NoSpacing"/>
        <w:jc w:val="both"/>
      </w:pPr>
    </w:p>
    <w:p w14:paraId="3DF3FA94" w14:textId="06B54F27" w:rsidR="00A92747" w:rsidRDefault="00761721" w:rsidP="00B527CC">
      <w:pPr>
        <w:pStyle w:val="NoSpacing"/>
        <w:jc w:val="both"/>
      </w:pPr>
      <w:r>
        <w:t>Mike Smith was presented a Certificate of Outstanding Achievement and Appreciation recognizing him for his exemplary and dedicated service of 46 years with the City.  His last day with the City will be May 20, 2020.</w:t>
      </w:r>
    </w:p>
    <w:p w14:paraId="74AA4A08" w14:textId="43E6FDF5" w:rsidR="00761721" w:rsidRDefault="00761721" w:rsidP="00B527CC">
      <w:pPr>
        <w:pStyle w:val="NoSpacing"/>
        <w:jc w:val="both"/>
      </w:pPr>
    </w:p>
    <w:p w14:paraId="0FA96CF5" w14:textId="38AA2002" w:rsidR="00761721" w:rsidRDefault="00761721" w:rsidP="00B527CC">
      <w:pPr>
        <w:pStyle w:val="NoSpacing"/>
        <w:jc w:val="both"/>
      </w:pPr>
      <w:r>
        <w:t>Judy Smith was presented a Certificate of Appreciation for her support of Mike Smith during his employment with the City.</w:t>
      </w:r>
    </w:p>
    <w:p w14:paraId="3A24A730" w14:textId="2B2EC09E" w:rsidR="00A92747" w:rsidRDefault="00A92747" w:rsidP="00B527CC">
      <w:pPr>
        <w:pStyle w:val="NoSpacing"/>
        <w:jc w:val="both"/>
      </w:pPr>
    </w:p>
    <w:p w14:paraId="194724DC" w14:textId="25830C86" w:rsidR="009D7567" w:rsidRDefault="00761721" w:rsidP="00B527CC">
      <w:pPr>
        <w:pStyle w:val="NoSpacing"/>
        <w:jc w:val="both"/>
      </w:pPr>
      <w:r>
        <w:t>Jerry Gray</w:t>
      </w:r>
      <w:r w:rsidR="006A744F">
        <w:t xml:space="preserve">, Vice President of Genesis Timber, discussed </w:t>
      </w:r>
      <w:r w:rsidR="009D7567">
        <w:t xml:space="preserve">and answered </w:t>
      </w:r>
      <w:r w:rsidR="004929BE">
        <w:t xml:space="preserve">questions from </w:t>
      </w:r>
      <w:r w:rsidR="009D7567">
        <w:t>the Commission  concerning the</w:t>
      </w:r>
      <w:r w:rsidR="00874AE5">
        <w:t xml:space="preserve"> value of the City’s timber.  </w:t>
      </w:r>
      <w:r w:rsidR="004929BE">
        <w:t>After hearing advice from the City Attorney, it was the consensus of the Commission to direct city staff to move forward with preparing a request for bids on a price per product basis for the timber.</w:t>
      </w:r>
      <w:r w:rsidR="009D7567">
        <w:t xml:space="preserve"> </w:t>
      </w:r>
    </w:p>
    <w:p w14:paraId="2DF676B1" w14:textId="63344196" w:rsidR="00A92747" w:rsidRDefault="00A92747" w:rsidP="00B527CC">
      <w:pPr>
        <w:pStyle w:val="NoSpacing"/>
        <w:jc w:val="both"/>
      </w:pPr>
    </w:p>
    <w:p w14:paraId="66C4F6CD" w14:textId="3BBA62C7" w:rsidR="00A92747" w:rsidRDefault="00A92747" w:rsidP="00B527CC">
      <w:pPr>
        <w:pStyle w:val="NoSpacing"/>
        <w:jc w:val="both"/>
      </w:pPr>
      <w:r>
        <w:t xml:space="preserve">Commissioner Catron moved to adopt, on second and final reading, proposed Ordinance No. 2020-3 – AN ORDINANCE OF THE CITY OF MADISON, FLORIDA, AMENDING THE FUTURE LAND USE PLAN MAP OF THE CITY OF MADISON COMPREHENSIVE PLAN, AS AMENDED; RELATING TO AN AMENDMENT OF TEN OR LESS ACRES OF LAND, PURSUANT TO AN APPLICATION, CPA 19-12, BY THE CITY COMMISSION, UNDER THE AMENDMENT PROCEDURES ESTABLISHED IN SECTIONS 163.3161 THROUGH 163.3248, FLORIDA STATUTES, AS AMENDED; PROVIDING FOR AMENDING THE FUTURE LAND USE PLAN MAP BY CHANGING THE FUTURE LAND USE </w:t>
      </w:r>
      <w:r w:rsidR="000F2756">
        <w:t>CLASSIFICATION FROM PUBLIC TO RESIDENTIAL, MEDIUM DENSITY (LESS THAN OR EQUAL TO 8 DWELLING UNITS PER ACRE) ON CERTAIN LANDS WITHIN THE CORPORATE LIMITS OF THE CITY OF MADISON, FLORIDA; PROVIDING SEVERABILITY; REPEALING ALL ORDINANCES IN CONFLICT; AND PROVIDING AN EFFECTIVE DATE.  The motion was seconded by Commissioner Townsend.  The meeting was opened for public comments.  There were no comments.  Motion passed 5-0.</w:t>
      </w:r>
    </w:p>
    <w:p w14:paraId="786C3C8A" w14:textId="6B5B6893" w:rsidR="000F2756" w:rsidRDefault="000F2756" w:rsidP="00B527CC">
      <w:pPr>
        <w:pStyle w:val="NoSpacing"/>
        <w:jc w:val="both"/>
      </w:pPr>
    </w:p>
    <w:p w14:paraId="2CC7C5B7" w14:textId="6F6F7459" w:rsidR="000F2756" w:rsidRDefault="000F2756" w:rsidP="00B527CC">
      <w:pPr>
        <w:pStyle w:val="NoSpacing"/>
        <w:jc w:val="both"/>
      </w:pPr>
      <w:r>
        <w:t xml:space="preserve">Commissioner Townsend moved to approve and authorize the Mayor to execute Task Order No. 3 </w:t>
      </w:r>
      <w:r w:rsidR="00266CB5">
        <w:t>(Preliminary Engineering and Planning Services for SRF Water Facilities Plan) between Saltus Engineering, Inc. and City of Madison.  The motion was seconded by Commissioner Johnson and passed 5-0.</w:t>
      </w:r>
    </w:p>
    <w:p w14:paraId="21CF7451" w14:textId="2EAE162D" w:rsidR="00266CB5" w:rsidRDefault="00266CB5" w:rsidP="00B527CC">
      <w:pPr>
        <w:pStyle w:val="NoSpacing"/>
        <w:jc w:val="both"/>
      </w:pPr>
    </w:p>
    <w:p w14:paraId="67959283" w14:textId="4F83CB56" w:rsidR="00266CB5" w:rsidRDefault="00266CB5" w:rsidP="00B527CC">
      <w:pPr>
        <w:pStyle w:val="NoSpacing"/>
        <w:jc w:val="both"/>
      </w:pPr>
      <w:r>
        <w:t>The City Manager’s Report was presented.</w:t>
      </w:r>
    </w:p>
    <w:p w14:paraId="7D500D08" w14:textId="0310E392" w:rsidR="00B67F89" w:rsidRDefault="00B67F89" w:rsidP="00B527CC">
      <w:pPr>
        <w:pStyle w:val="NoSpacing"/>
        <w:jc w:val="both"/>
      </w:pPr>
    </w:p>
    <w:p w14:paraId="1A3D6F93" w14:textId="241E5BF4" w:rsidR="0000514A" w:rsidRDefault="0000514A" w:rsidP="00B527CC">
      <w:pPr>
        <w:pStyle w:val="NoSpacing"/>
        <w:jc w:val="both"/>
      </w:pPr>
      <w:r>
        <w:t xml:space="preserve">There being no further business, the Mayor adjourned the meeting at </w:t>
      </w:r>
      <w:r w:rsidR="000F2756">
        <w:t>6:15</w:t>
      </w:r>
      <w:r w:rsidR="001A1B05">
        <w:t xml:space="preserve"> </w:t>
      </w:r>
      <w:r>
        <w:t>p.m.</w:t>
      </w:r>
    </w:p>
    <w:p w14:paraId="604A30C2" w14:textId="193D7365" w:rsidR="0000514A" w:rsidRDefault="0000514A" w:rsidP="00B527CC">
      <w:pPr>
        <w:pStyle w:val="NoSpacing"/>
        <w:jc w:val="both"/>
      </w:pPr>
    </w:p>
    <w:p w14:paraId="6580B943" w14:textId="16503BCC" w:rsidR="0000514A" w:rsidRDefault="0000514A" w:rsidP="00B527CC">
      <w:pPr>
        <w:pStyle w:val="NoSpacing"/>
        <w:jc w:val="both"/>
      </w:pPr>
    </w:p>
    <w:p w14:paraId="1F12CFA3" w14:textId="2FB4617B" w:rsidR="0000514A" w:rsidRDefault="0000514A" w:rsidP="00B527CC">
      <w:pPr>
        <w:pStyle w:val="NoSpacing"/>
        <w:jc w:val="both"/>
      </w:pPr>
    </w:p>
    <w:p w14:paraId="360C672D" w14:textId="156F5C1C" w:rsidR="0000514A" w:rsidRDefault="0000514A" w:rsidP="00B527CC">
      <w:pPr>
        <w:pStyle w:val="NoSpacing"/>
        <w:jc w:val="both"/>
      </w:pPr>
      <w:r>
        <w:tab/>
      </w:r>
      <w:r>
        <w:tab/>
      </w:r>
      <w:r>
        <w:tab/>
      </w:r>
      <w:r>
        <w:tab/>
      </w:r>
      <w:r>
        <w:tab/>
      </w:r>
      <w:r>
        <w:tab/>
      </w:r>
      <w:r>
        <w:tab/>
        <w:t>_______________________________________</w:t>
      </w:r>
    </w:p>
    <w:p w14:paraId="6C2D5684" w14:textId="55C472C7" w:rsidR="0000514A" w:rsidRDefault="0000514A" w:rsidP="00B527CC">
      <w:pPr>
        <w:pStyle w:val="NoSpacing"/>
        <w:jc w:val="both"/>
      </w:pPr>
      <w:r>
        <w:t>ATTEST:</w:t>
      </w:r>
      <w:r>
        <w:tab/>
      </w:r>
      <w:r>
        <w:tab/>
      </w:r>
      <w:r>
        <w:tab/>
      </w:r>
      <w:r>
        <w:tab/>
      </w:r>
      <w:r>
        <w:tab/>
      </w:r>
      <w:r>
        <w:tab/>
      </w:r>
      <w:r>
        <w:tab/>
        <w:t>Rayne J. Cooks, Mayor/Commissioner</w:t>
      </w:r>
    </w:p>
    <w:p w14:paraId="6C741E99" w14:textId="3DC6B969" w:rsidR="0000514A" w:rsidRDefault="0000514A" w:rsidP="00B527CC">
      <w:pPr>
        <w:pStyle w:val="NoSpacing"/>
        <w:jc w:val="both"/>
      </w:pPr>
    </w:p>
    <w:p w14:paraId="0BC3C54B" w14:textId="7074810B" w:rsidR="0000514A" w:rsidRDefault="0000514A" w:rsidP="00B527CC">
      <w:pPr>
        <w:pStyle w:val="NoSpacing"/>
        <w:jc w:val="both"/>
      </w:pPr>
    </w:p>
    <w:p w14:paraId="4087890B" w14:textId="2AA14330" w:rsidR="0000514A" w:rsidRDefault="0000514A" w:rsidP="00B527CC">
      <w:pPr>
        <w:pStyle w:val="NoSpacing"/>
        <w:jc w:val="both"/>
      </w:pPr>
    </w:p>
    <w:p w14:paraId="079B5A43" w14:textId="313103F8" w:rsidR="0000514A" w:rsidRDefault="0000514A" w:rsidP="00B527CC">
      <w:pPr>
        <w:pStyle w:val="NoSpacing"/>
        <w:jc w:val="both"/>
      </w:pPr>
      <w:r>
        <w:t>________________________________________</w:t>
      </w:r>
    </w:p>
    <w:p w14:paraId="4072038E" w14:textId="2801B00E" w:rsidR="0000514A" w:rsidRDefault="0000514A" w:rsidP="00B527CC">
      <w:pPr>
        <w:pStyle w:val="NoSpacing"/>
        <w:jc w:val="both"/>
      </w:pPr>
      <w:r>
        <w:t>Lee Anne Hall, City Clerk</w:t>
      </w:r>
    </w:p>
    <w:p w14:paraId="63CBC9D2" w14:textId="77777777" w:rsidR="0000514A" w:rsidRPr="00B527CC" w:rsidRDefault="0000514A" w:rsidP="00B527CC">
      <w:pPr>
        <w:pStyle w:val="NoSpacing"/>
        <w:jc w:val="both"/>
      </w:pPr>
    </w:p>
    <w:sectPr w:rsidR="0000514A" w:rsidRPr="00B5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CC"/>
    <w:rsid w:val="0000514A"/>
    <w:rsid w:val="00007702"/>
    <w:rsid w:val="000F2756"/>
    <w:rsid w:val="001A1B05"/>
    <w:rsid w:val="00266CB5"/>
    <w:rsid w:val="004929BE"/>
    <w:rsid w:val="00512D6A"/>
    <w:rsid w:val="00634D75"/>
    <w:rsid w:val="006A744F"/>
    <w:rsid w:val="00761721"/>
    <w:rsid w:val="007F4352"/>
    <w:rsid w:val="00874AE5"/>
    <w:rsid w:val="009D7567"/>
    <w:rsid w:val="00A92747"/>
    <w:rsid w:val="00AD79AB"/>
    <w:rsid w:val="00B469C5"/>
    <w:rsid w:val="00B527CC"/>
    <w:rsid w:val="00B67F89"/>
    <w:rsid w:val="00EB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390"/>
  <w15:chartTrackingRefBased/>
  <w15:docId w15:val="{52EABA38-C4EA-4470-BFA3-816BFA87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2020-04-16T18:55:00Z</cp:lastPrinted>
  <dcterms:created xsi:type="dcterms:W3CDTF">2020-05-12T20:10:00Z</dcterms:created>
  <dcterms:modified xsi:type="dcterms:W3CDTF">2020-05-14T12:41:00Z</dcterms:modified>
</cp:coreProperties>
</file>