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0D641E" w:rsidRDefault="00435E4B" w:rsidP="00435E4B">
      <w:pPr>
        <w:pStyle w:val="NoSpacing"/>
        <w:jc w:val="center"/>
        <w:rPr>
          <w:b/>
          <w:bCs/>
        </w:rPr>
      </w:pPr>
      <w:r w:rsidRPr="000D641E">
        <w:rPr>
          <w:b/>
          <w:bCs/>
        </w:rPr>
        <w:t>MINUTES OF CITY COMMISSION MEETING</w:t>
      </w:r>
    </w:p>
    <w:p w14:paraId="2E3A46B6" w14:textId="1C5CAD11" w:rsidR="00435E4B" w:rsidRPr="000D641E" w:rsidRDefault="00435E4B" w:rsidP="00435E4B">
      <w:pPr>
        <w:pStyle w:val="NoSpacing"/>
        <w:jc w:val="center"/>
        <w:rPr>
          <w:b/>
          <w:bCs/>
        </w:rPr>
      </w:pPr>
      <w:r w:rsidRPr="000D641E">
        <w:rPr>
          <w:b/>
          <w:bCs/>
        </w:rPr>
        <w:t xml:space="preserve">MADISON, FLORIDA </w:t>
      </w:r>
    </w:p>
    <w:p w14:paraId="2C2F71A5" w14:textId="400AD7E5" w:rsidR="00435E4B" w:rsidRPr="000D641E" w:rsidRDefault="009167CD" w:rsidP="00435E4B">
      <w:pPr>
        <w:pStyle w:val="NoSpacing"/>
        <w:jc w:val="center"/>
        <w:rPr>
          <w:b/>
          <w:bCs/>
        </w:rPr>
      </w:pPr>
      <w:r>
        <w:rPr>
          <w:b/>
          <w:bCs/>
        </w:rPr>
        <w:t>APRIL 11</w:t>
      </w:r>
      <w:r w:rsidR="00230FBB" w:rsidRPr="000D641E">
        <w:rPr>
          <w:b/>
          <w:bCs/>
        </w:rPr>
        <w:t>, 202</w:t>
      </w:r>
      <w:r w:rsidR="00565BED" w:rsidRPr="000D641E">
        <w:rPr>
          <w:b/>
          <w:bCs/>
        </w:rPr>
        <w:t>3</w:t>
      </w:r>
    </w:p>
    <w:p w14:paraId="07E008DC" w14:textId="77777777" w:rsidR="00230FBB" w:rsidRPr="000D641E" w:rsidRDefault="00230FBB" w:rsidP="00435E4B">
      <w:pPr>
        <w:pStyle w:val="NoSpacing"/>
        <w:jc w:val="center"/>
        <w:rPr>
          <w:b/>
          <w:bCs/>
        </w:rPr>
      </w:pPr>
    </w:p>
    <w:p w14:paraId="62A45A95" w14:textId="22A0AFCA" w:rsidR="009518A6" w:rsidRPr="000D641E" w:rsidRDefault="00435E4B" w:rsidP="001F4471">
      <w:pPr>
        <w:pStyle w:val="NoSpacing"/>
        <w:jc w:val="both"/>
      </w:pPr>
      <w:r w:rsidRPr="000D641E">
        <w:t xml:space="preserve">The City Commission met in a regular meeting at 5:30 p.m. in City Hall. </w:t>
      </w:r>
      <w:r w:rsidR="00F91B22" w:rsidRPr="000D641E">
        <w:t xml:space="preserve">Commissioner Rayne Cooks (District 1), </w:t>
      </w:r>
      <w:r w:rsidR="00001693" w:rsidRPr="000D641E">
        <w:t>Mayor/</w:t>
      </w:r>
      <w:r w:rsidR="00B5730E" w:rsidRPr="000D641E">
        <w:t xml:space="preserve">Commissioner Ina Thompson (District </w:t>
      </w:r>
      <w:r w:rsidR="00936BFD" w:rsidRPr="000D641E">
        <w:t>2</w:t>
      </w:r>
      <w:r w:rsidR="00B5730E" w:rsidRPr="000D641E">
        <w:t>),</w:t>
      </w:r>
      <w:r w:rsidR="00374DFE" w:rsidRPr="000D641E">
        <w:t xml:space="preserve"> Commissioner Jim Catron (District 3),</w:t>
      </w:r>
      <w:r w:rsidR="00565BED" w:rsidRPr="000D641E">
        <w:t xml:space="preserve"> </w:t>
      </w:r>
      <w:r w:rsidR="00CC0948" w:rsidRPr="000D641E">
        <w:t>C</w:t>
      </w:r>
      <w:r w:rsidR="009A7157" w:rsidRPr="000D641E">
        <w:t>ommissioner Byron Poore (District</w:t>
      </w:r>
      <w:r w:rsidR="00DD7D2B" w:rsidRPr="000D641E">
        <w:t xml:space="preserve"> </w:t>
      </w:r>
      <w:r w:rsidR="009A7157" w:rsidRPr="000D641E">
        <w:t>4),</w:t>
      </w:r>
      <w:r w:rsidR="00DD7D2B" w:rsidRPr="000D641E">
        <w:t xml:space="preserve"> </w:t>
      </w:r>
      <w:r w:rsidR="009518A6" w:rsidRPr="000D641E">
        <w:t>and</w:t>
      </w:r>
      <w:r w:rsidR="00001693" w:rsidRPr="000D641E">
        <w:t xml:space="preserve"> </w:t>
      </w:r>
      <w:r w:rsidR="009518A6" w:rsidRPr="000D641E">
        <w:t>Commissioner Judy Townsend (District 5) were present</w:t>
      </w:r>
      <w:r w:rsidR="002B25A3" w:rsidRPr="000D641E">
        <w:t>.</w:t>
      </w:r>
    </w:p>
    <w:p w14:paraId="4CE42B9E" w14:textId="77777777" w:rsidR="002B25A3" w:rsidRPr="000D641E" w:rsidRDefault="002B25A3" w:rsidP="001F4471">
      <w:pPr>
        <w:pStyle w:val="NoSpacing"/>
        <w:jc w:val="both"/>
      </w:pPr>
    </w:p>
    <w:p w14:paraId="21ECDEB2" w14:textId="7CDDDF13" w:rsidR="009518A6" w:rsidRPr="000D641E" w:rsidRDefault="009518A6" w:rsidP="001F4471">
      <w:pPr>
        <w:pStyle w:val="NoSpacing"/>
        <w:jc w:val="both"/>
      </w:pPr>
      <w:r w:rsidRPr="000D641E">
        <w:t xml:space="preserve">City staff present were: </w:t>
      </w:r>
      <w:r w:rsidR="00F964F2" w:rsidRPr="000D641E">
        <w:t xml:space="preserve"> </w:t>
      </w:r>
      <w:r w:rsidR="0079075E" w:rsidRPr="000D641E">
        <w:t xml:space="preserve">Jerome Wyche-City Manager, </w:t>
      </w:r>
      <w:r w:rsidRPr="000D641E">
        <w:t xml:space="preserve">Lee Anne Hall-City Clerk, </w:t>
      </w:r>
      <w:r w:rsidR="00565BED" w:rsidRPr="000D641E">
        <w:t>Clay Schnitker-</w:t>
      </w:r>
      <w:r w:rsidR="00F91B22" w:rsidRPr="000D641E">
        <w:t>City Attorney</w:t>
      </w:r>
      <w:r w:rsidR="00ED3886" w:rsidRPr="000D641E">
        <w:t>,</w:t>
      </w:r>
      <w:r w:rsidR="00374DFE" w:rsidRPr="000D641E">
        <w:t xml:space="preserve"> </w:t>
      </w:r>
      <w:r w:rsidR="00565BED" w:rsidRPr="000D641E">
        <w:t>Tyrone Edwards</w:t>
      </w:r>
      <w:r w:rsidR="0079075E" w:rsidRPr="000D641E">
        <w:t>-Police C</w:t>
      </w:r>
      <w:r w:rsidR="00565BED" w:rsidRPr="000D641E">
        <w:t>aptain</w:t>
      </w:r>
      <w:r w:rsidR="0079075E" w:rsidRPr="000D641E">
        <w:t>,</w:t>
      </w:r>
      <w:r w:rsidR="00BE49A2" w:rsidRPr="000D641E">
        <w:t xml:space="preserve"> </w:t>
      </w:r>
      <w:r w:rsidR="00987E05">
        <w:t>Chris Cooks-Police Lieutenant ,</w:t>
      </w:r>
      <w:r w:rsidR="00BE49A2" w:rsidRPr="000D641E">
        <w:t xml:space="preserve"> Mark Joost-Police </w:t>
      </w:r>
      <w:r w:rsidR="00EB7E83" w:rsidRPr="000D641E">
        <w:t>Sergeant</w:t>
      </w:r>
      <w:r w:rsidR="00BE49A2" w:rsidRPr="000D641E">
        <w:t>,</w:t>
      </w:r>
      <w:r w:rsidR="0079075E" w:rsidRPr="000D641E">
        <w:t xml:space="preserve"> </w:t>
      </w:r>
      <w:r w:rsidR="00B77E0C" w:rsidRPr="000D641E">
        <w:t xml:space="preserve">Bruce Jordan-Fire </w:t>
      </w:r>
      <w:r w:rsidR="0079075E" w:rsidRPr="000D641E">
        <w:t>Chief</w:t>
      </w:r>
      <w:r w:rsidR="00292069">
        <w:t>, and Mary Graham-Director of Community Development</w:t>
      </w:r>
      <w:r w:rsidR="002B25A3" w:rsidRPr="000D641E">
        <w:t>.</w:t>
      </w:r>
      <w:r w:rsidR="00581BFF" w:rsidRPr="000D641E">
        <w:t xml:space="preserve">  </w:t>
      </w:r>
      <w:r w:rsidR="003D1063" w:rsidRPr="000D641E">
        <w:t xml:space="preserve">    </w:t>
      </w:r>
    </w:p>
    <w:p w14:paraId="715BA54A" w14:textId="788ADE68" w:rsidR="00951246" w:rsidRPr="000D641E" w:rsidRDefault="00951246" w:rsidP="001F4471">
      <w:pPr>
        <w:pStyle w:val="NoSpacing"/>
        <w:jc w:val="both"/>
      </w:pPr>
    </w:p>
    <w:p w14:paraId="7E5042B3" w14:textId="3A9CD493" w:rsidR="00D431D3" w:rsidRPr="000D641E" w:rsidRDefault="00D431D3" w:rsidP="00D431D3">
      <w:pPr>
        <w:pStyle w:val="NoSpacing"/>
        <w:jc w:val="both"/>
      </w:pPr>
      <w:r w:rsidRPr="000D641E">
        <w:t>The Mayor called the meeting to order.</w:t>
      </w:r>
    </w:p>
    <w:p w14:paraId="6BBC911B" w14:textId="77777777" w:rsidR="00951246" w:rsidRPr="000D641E" w:rsidRDefault="00951246" w:rsidP="001F4471">
      <w:pPr>
        <w:pStyle w:val="NoSpacing"/>
        <w:jc w:val="both"/>
      </w:pPr>
    </w:p>
    <w:p w14:paraId="4E0D4836" w14:textId="333D138D" w:rsidR="003F50A2" w:rsidRDefault="009576C2" w:rsidP="001F4471">
      <w:pPr>
        <w:pStyle w:val="NoSpacing"/>
        <w:jc w:val="both"/>
      </w:pPr>
      <w:r w:rsidRPr="000D641E">
        <w:t>During Citizens’ Participation:</w:t>
      </w:r>
    </w:p>
    <w:p w14:paraId="25667EDF" w14:textId="77777777" w:rsidR="00A04FC3" w:rsidRDefault="00A04FC3" w:rsidP="001F4471">
      <w:pPr>
        <w:pStyle w:val="NoSpacing"/>
        <w:jc w:val="both"/>
      </w:pPr>
    </w:p>
    <w:p w14:paraId="3F1924C5" w14:textId="7214E3BB" w:rsidR="00A04FC3" w:rsidRPr="00A04FC3" w:rsidRDefault="00A04FC3" w:rsidP="00FF0F04">
      <w:pPr>
        <w:pStyle w:val="NoSpacing"/>
        <w:ind w:left="720"/>
        <w:jc w:val="both"/>
        <w:rPr>
          <w:rFonts w:cstheme="minorHAnsi"/>
        </w:rPr>
      </w:pPr>
      <w:r>
        <w:rPr>
          <w:rFonts w:cstheme="minorHAnsi"/>
        </w:rPr>
        <w:t>●  Alice Smith and Billy Margraves</w:t>
      </w:r>
      <w:r w:rsidR="00FF0F04">
        <w:rPr>
          <w:rFonts w:cstheme="minorHAnsi"/>
        </w:rPr>
        <w:t xml:space="preserve"> reported on the community efforts to upgrade the                                 appearance of Four Freedoms Park.</w:t>
      </w:r>
    </w:p>
    <w:p w14:paraId="4364F787" w14:textId="31D0E787" w:rsidR="00951246" w:rsidRPr="0073209D" w:rsidRDefault="00951246" w:rsidP="001F4471">
      <w:pPr>
        <w:pStyle w:val="NoSpacing"/>
        <w:jc w:val="both"/>
        <w:rPr>
          <w:highlight w:val="yellow"/>
        </w:rPr>
      </w:pPr>
    </w:p>
    <w:p w14:paraId="364F06B4" w14:textId="56114DB1" w:rsidR="00951246" w:rsidRDefault="00E95E8F" w:rsidP="00E95E8F">
      <w:pPr>
        <w:pStyle w:val="NoSpacing"/>
        <w:ind w:left="720"/>
        <w:jc w:val="both"/>
        <w:rPr>
          <w:rFonts w:cstheme="minorHAnsi"/>
        </w:rPr>
      </w:pPr>
      <w:r w:rsidRPr="00A04FC3">
        <w:rPr>
          <w:rFonts w:cstheme="minorHAnsi"/>
        </w:rPr>
        <w:t xml:space="preserve">●  </w:t>
      </w:r>
      <w:r w:rsidR="001D1BD6" w:rsidRPr="00A04FC3">
        <w:rPr>
          <w:rFonts w:cstheme="minorHAnsi"/>
        </w:rPr>
        <w:t>M</w:t>
      </w:r>
      <w:r w:rsidR="00B4136D" w:rsidRPr="00A04FC3">
        <w:rPr>
          <w:rFonts w:cstheme="minorHAnsi"/>
        </w:rPr>
        <w:t>CDC</w:t>
      </w:r>
      <w:r w:rsidR="001D1BD6" w:rsidRPr="00A04FC3">
        <w:rPr>
          <w:rFonts w:cstheme="minorHAnsi"/>
        </w:rPr>
        <w:t xml:space="preserve"> Executive Director</w:t>
      </w:r>
      <w:r w:rsidR="00B4136D" w:rsidRPr="00A04FC3">
        <w:rPr>
          <w:rFonts w:cstheme="minorHAnsi"/>
        </w:rPr>
        <w:t>,</w:t>
      </w:r>
      <w:r w:rsidR="001D1BD6" w:rsidRPr="00A04FC3">
        <w:rPr>
          <w:rFonts w:cstheme="minorHAnsi"/>
        </w:rPr>
        <w:t xml:space="preserve"> </w:t>
      </w:r>
      <w:r w:rsidR="00EA1A00" w:rsidRPr="00A04FC3">
        <w:rPr>
          <w:rFonts w:cstheme="minorHAnsi"/>
        </w:rPr>
        <w:t>Doug Brown</w:t>
      </w:r>
      <w:r w:rsidR="00B4136D" w:rsidRPr="00A04FC3">
        <w:rPr>
          <w:rFonts w:cstheme="minorHAnsi"/>
        </w:rPr>
        <w:t>,</w:t>
      </w:r>
      <w:r w:rsidR="001D1BD6" w:rsidRPr="00A04FC3">
        <w:rPr>
          <w:rFonts w:cstheme="minorHAnsi"/>
        </w:rPr>
        <w:t xml:space="preserve"> briefed the Commission on current economic development projects.</w:t>
      </w:r>
    </w:p>
    <w:p w14:paraId="05711BC3" w14:textId="77777777" w:rsidR="00A04FC3" w:rsidRDefault="00A04FC3" w:rsidP="00E95E8F">
      <w:pPr>
        <w:pStyle w:val="NoSpacing"/>
        <w:ind w:left="720"/>
        <w:jc w:val="both"/>
        <w:rPr>
          <w:rFonts w:cstheme="minorHAnsi"/>
        </w:rPr>
      </w:pPr>
    </w:p>
    <w:p w14:paraId="1F18B897" w14:textId="393CBAF3" w:rsidR="00A04FC3" w:rsidRDefault="00A04FC3" w:rsidP="00E95E8F">
      <w:pPr>
        <w:pStyle w:val="NoSpacing"/>
        <w:ind w:left="720"/>
        <w:jc w:val="both"/>
        <w:rPr>
          <w:rFonts w:cstheme="minorHAnsi"/>
        </w:rPr>
      </w:pPr>
      <w:r>
        <w:rPr>
          <w:rFonts w:cstheme="minorHAnsi"/>
        </w:rPr>
        <w:t>●     Katie Young</w:t>
      </w:r>
      <w:r w:rsidR="00FF0F04">
        <w:rPr>
          <w:rFonts w:cstheme="minorHAnsi"/>
        </w:rPr>
        <w:t xml:space="preserve"> requested consideration of speed bumps on Orange Avenue.</w:t>
      </w:r>
    </w:p>
    <w:p w14:paraId="37C519EB" w14:textId="77777777" w:rsidR="00A04FC3" w:rsidRDefault="00A04FC3" w:rsidP="00E95E8F">
      <w:pPr>
        <w:pStyle w:val="NoSpacing"/>
        <w:ind w:left="720"/>
        <w:jc w:val="both"/>
        <w:rPr>
          <w:rFonts w:cstheme="minorHAnsi"/>
        </w:rPr>
      </w:pPr>
    </w:p>
    <w:p w14:paraId="13C50617" w14:textId="36394779" w:rsidR="00A04FC3" w:rsidRDefault="00A04FC3" w:rsidP="00E95E8F">
      <w:pPr>
        <w:pStyle w:val="NoSpacing"/>
        <w:ind w:left="720"/>
        <w:jc w:val="both"/>
        <w:rPr>
          <w:rFonts w:cstheme="minorHAnsi"/>
        </w:rPr>
      </w:pPr>
      <w:r>
        <w:rPr>
          <w:rFonts w:cstheme="minorHAnsi"/>
        </w:rPr>
        <w:t>●     Serraya Robinson</w:t>
      </w:r>
      <w:r w:rsidR="00FF0F04">
        <w:rPr>
          <w:rFonts w:cstheme="minorHAnsi"/>
        </w:rPr>
        <w:t xml:space="preserve"> reported that her shoe drive community project had been very successful and thanked the commissioners and city for their support.</w:t>
      </w:r>
    </w:p>
    <w:p w14:paraId="09B9C062" w14:textId="77777777" w:rsidR="00A04FC3" w:rsidRDefault="00A04FC3" w:rsidP="00E95E8F">
      <w:pPr>
        <w:pStyle w:val="NoSpacing"/>
        <w:ind w:left="720"/>
        <w:jc w:val="both"/>
        <w:rPr>
          <w:rFonts w:cstheme="minorHAnsi"/>
        </w:rPr>
      </w:pPr>
    </w:p>
    <w:p w14:paraId="08F0B797" w14:textId="5C9C1B1D" w:rsidR="00A04FC3" w:rsidRDefault="00A04FC3" w:rsidP="00E95E8F">
      <w:pPr>
        <w:pStyle w:val="NoSpacing"/>
        <w:ind w:left="720"/>
        <w:jc w:val="both"/>
        <w:rPr>
          <w:rFonts w:cstheme="minorHAnsi"/>
        </w:rPr>
      </w:pPr>
      <w:r>
        <w:rPr>
          <w:rFonts w:cstheme="minorHAnsi"/>
        </w:rPr>
        <w:t>●     Haggai Vardi</w:t>
      </w:r>
      <w:r w:rsidR="00FF0F04">
        <w:rPr>
          <w:rFonts w:cstheme="minorHAnsi"/>
        </w:rPr>
        <w:t xml:space="preserve"> discussed southern hospitality.</w:t>
      </w:r>
    </w:p>
    <w:p w14:paraId="39407741" w14:textId="77777777" w:rsidR="00A04FC3" w:rsidRDefault="00A04FC3" w:rsidP="00A04FC3">
      <w:pPr>
        <w:pStyle w:val="NoSpacing"/>
        <w:jc w:val="both"/>
        <w:rPr>
          <w:rFonts w:cstheme="minorHAnsi"/>
        </w:rPr>
      </w:pPr>
    </w:p>
    <w:p w14:paraId="0469B73B" w14:textId="6FE4C174" w:rsidR="00DF5C26" w:rsidRPr="00A04FC3" w:rsidRDefault="00DF5C26" w:rsidP="001F4471">
      <w:pPr>
        <w:pStyle w:val="NoSpacing"/>
        <w:jc w:val="both"/>
      </w:pPr>
      <w:r w:rsidRPr="00A04FC3">
        <w:t xml:space="preserve">Commissioner </w:t>
      </w:r>
      <w:r w:rsidR="00A04FC3">
        <w:t>Cooks</w:t>
      </w:r>
      <w:r w:rsidR="00951246" w:rsidRPr="00A04FC3">
        <w:t xml:space="preserve"> m</w:t>
      </w:r>
      <w:r w:rsidRPr="00A04FC3">
        <w:t>oved to adopt the agend</w:t>
      </w:r>
      <w:r w:rsidR="00EA1A00" w:rsidRPr="00A04FC3">
        <w:t>a; seconded by Commissioner Catron</w:t>
      </w:r>
      <w:r w:rsidR="0079075E" w:rsidRPr="00A04FC3">
        <w:t>.</w:t>
      </w:r>
      <w:r w:rsidR="00ED3886" w:rsidRPr="00A04FC3">
        <w:t xml:space="preserve">  </w:t>
      </w:r>
      <w:r w:rsidR="00EA1A00" w:rsidRPr="00A04FC3">
        <w:t>Motion passed 5-0</w:t>
      </w:r>
      <w:r w:rsidRPr="00A04FC3">
        <w:t>.</w:t>
      </w:r>
      <w:r w:rsidR="007C462A" w:rsidRPr="00A04FC3">
        <w:t xml:space="preserve"> </w:t>
      </w:r>
      <w:r w:rsidR="00905C57" w:rsidRPr="00A04FC3">
        <w:t xml:space="preserve"> </w:t>
      </w:r>
    </w:p>
    <w:p w14:paraId="3BBA361C" w14:textId="71BAA536" w:rsidR="0038052E" w:rsidRPr="0073209D" w:rsidRDefault="0038052E" w:rsidP="00905C57">
      <w:pPr>
        <w:pStyle w:val="NoSpacing"/>
        <w:jc w:val="both"/>
        <w:rPr>
          <w:highlight w:val="yellow"/>
        </w:rPr>
      </w:pPr>
    </w:p>
    <w:p w14:paraId="58B7823A" w14:textId="6BC91454" w:rsidR="00DF5C26" w:rsidRDefault="00DF5C26" w:rsidP="001F4471">
      <w:pPr>
        <w:pStyle w:val="NoSpacing"/>
        <w:jc w:val="both"/>
      </w:pPr>
      <w:r w:rsidRPr="00A04FC3">
        <w:t>Commissione</w:t>
      </w:r>
      <w:r w:rsidR="00905C57" w:rsidRPr="00A04FC3">
        <w:t xml:space="preserve">r </w:t>
      </w:r>
      <w:r w:rsidR="0038052E" w:rsidRPr="00A04FC3">
        <w:t>Townsend</w:t>
      </w:r>
      <w:r w:rsidRPr="00A04FC3">
        <w:t xml:space="preserve"> moved to adopt the consent agenda:  (a) </w:t>
      </w:r>
      <w:r w:rsidR="00E92280" w:rsidRPr="00A04FC3">
        <w:t xml:space="preserve">Minutes of </w:t>
      </w:r>
      <w:r w:rsidR="00A04FC3" w:rsidRPr="00A04FC3">
        <w:t>March</w:t>
      </w:r>
      <w:r w:rsidR="00905C57" w:rsidRPr="00A04FC3">
        <w:t xml:space="preserve"> 14</w:t>
      </w:r>
      <w:r w:rsidR="0079075E" w:rsidRPr="00A04FC3">
        <w:t>, 202</w:t>
      </w:r>
      <w:r w:rsidR="007C462A" w:rsidRPr="00A04FC3">
        <w:t>3</w:t>
      </w:r>
      <w:r w:rsidR="006B5CC3" w:rsidRPr="00A04FC3">
        <w:t xml:space="preserve"> Regular City Commission Meeting</w:t>
      </w:r>
      <w:r w:rsidR="00E92280" w:rsidRPr="00A04FC3">
        <w:t>,</w:t>
      </w:r>
      <w:r w:rsidR="00B77E0C" w:rsidRPr="00A04FC3">
        <w:t xml:space="preserve"> (b)</w:t>
      </w:r>
      <w:r w:rsidR="005C1120" w:rsidRPr="00A04FC3">
        <w:t xml:space="preserve"> </w:t>
      </w:r>
      <w:r w:rsidR="00E92280" w:rsidRPr="00A04FC3">
        <w:t>Department Head Reports</w:t>
      </w:r>
      <w:r w:rsidR="00E95E8F" w:rsidRPr="00A04FC3">
        <w:t>,</w:t>
      </w:r>
      <w:r w:rsidR="00E92280" w:rsidRPr="00A04FC3">
        <w:t xml:space="preserve"> </w:t>
      </w:r>
      <w:r w:rsidR="00A04FC3" w:rsidRPr="00A04FC3">
        <w:t xml:space="preserve">and </w:t>
      </w:r>
      <w:r w:rsidR="00E92280" w:rsidRPr="00A04FC3">
        <w:t>(</w:t>
      </w:r>
      <w:r w:rsidR="0079075E" w:rsidRPr="00A04FC3">
        <w:t>c</w:t>
      </w:r>
      <w:r w:rsidR="00E92280" w:rsidRPr="00A04FC3">
        <w:t>) Finance Report</w:t>
      </w:r>
      <w:r w:rsidR="00A04FC3" w:rsidRPr="00A04FC3">
        <w:t xml:space="preserve">.  </w:t>
      </w:r>
      <w:r w:rsidR="00E92280" w:rsidRPr="00A04FC3">
        <w:t xml:space="preserve">The motion was seconded by Commissioner </w:t>
      </w:r>
      <w:r w:rsidR="00A04FC3" w:rsidRPr="00A04FC3">
        <w:t>Poore</w:t>
      </w:r>
      <w:r w:rsidR="00E92280" w:rsidRPr="00A04FC3">
        <w:t xml:space="preserve"> and passed </w:t>
      </w:r>
      <w:r w:rsidR="007C462A" w:rsidRPr="00A04FC3">
        <w:t>5</w:t>
      </w:r>
      <w:r w:rsidR="00E92280" w:rsidRPr="00A04FC3">
        <w:t>-0.</w:t>
      </w:r>
    </w:p>
    <w:p w14:paraId="1C1DD0D4" w14:textId="3EE127A9" w:rsidR="00FF0F04" w:rsidRDefault="00FF0F04" w:rsidP="001F4471">
      <w:pPr>
        <w:pStyle w:val="NoSpacing"/>
        <w:jc w:val="both"/>
      </w:pPr>
    </w:p>
    <w:p w14:paraId="5EBB65A5" w14:textId="473E4094" w:rsidR="00FF0F04" w:rsidRDefault="00FF0F04" w:rsidP="001F4471">
      <w:pPr>
        <w:pStyle w:val="NoSpacing"/>
        <w:jc w:val="both"/>
      </w:pPr>
      <w:r>
        <w:t>Commissioner Poore moved to have proposed Ordinance No. 2023-1 read by title only; seconded by Commissioner Cooks.  Motion passed 5-0.</w:t>
      </w:r>
    </w:p>
    <w:p w14:paraId="3A404C07" w14:textId="4FB16F59" w:rsidR="00FF0F04" w:rsidRDefault="00FF0F04" w:rsidP="001F4471">
      <w:pPr>
        <w:pStyle w:val="NoSpacing"/>
        <w:jc w:val="both"/>
      </w:pPr>
    </w:p>
    <w:p w14:paraId="482CBAB2" w14:textId="77777777" w:rsidR="002E0918" w:rsidRDefault="00416C87" w:rsidP="001F4471">
      <w:pPr>
        <w:pStyle w:val="NoSpacing"/>
        <w:jc w:val="both"/>
      </w:pPr>
      <w:r>
        <w:t>Commissioner Poore moved to adopt, on first reading, proposed Ordinance No. 2023-1 – AN ORDINANCE OF THE CITY OF MADISON, FLORIDA REGULATING AND PROHIBITING THE EMISSION OF HARMFUL NOISE; DECLARING SUCH NOISES TO BE DETRIMENTAL TO THE PUBLIC HEALTH, COMFORT, CONVENIENCE, SAFETY, WELFARE AND PROSPERITY OF THE RESIDENTS OF THE CITY OF MADISON; ESTABLISHING AND DEFINING CERTAIN TERMS</w:t>
      </w:r>
      <w:r w:rsidR="002E0918">
        <w:t>; ESTABLISHING AND PROVIDING FOR CERTAIN EXCEPTIONS; PROVIDING FOR PENALTIES; PROVIDING FOR ADDITIONAL CIVIL REMEDIES AND CITATIONS; PROVIDING FOR THE REPEAL OF ANY ORDINANCE OR PARTS THEREOF IN CONFLICT HEREWITH; PROVIDING FOR SEVERABILITY; AND PROVIDING FOR AN EFFECTIVE DATE.  The motion was seconded by Commissioner Cooks and passed 5-0.</w:t>
      </w:r>
    </w:p>
    <w:p w14:paraId="4AAAD73C" w14:textId="77777777" w:rsidR="002E0918" w:rsidRDefault="002E0918" w:rsidP="001F4471">
      <w:pPr>
        <w:pStyle w:val="NoSpacing"/>
        <w:jc w:val="both"/>
      </w:pPr>
    </w:p>
    <w:p w14:paraId="7618E94E" w14:textId="66C3E04C" w:rsidR="006810AB" w:rsidRDefault="002E0918" w:rsidP="001F4471">
      <w:pPr>
        <w:pStyle w:val="NoSpacing"/>
        <w:jc w:val="both"/>
      </w:pPr>
      <w:r>
        <w:t xml:space="preserve">Commissioner Townsend moved to </w:t>
      </w:r>
      <w:r w:rsidR="006810AB">
        <w:t>make the following appointments:  Mark Colvin as a member of the Planning and Zoning Board for a term ending May, 2026, Glenda McCall as a member of the Planning and Zoning Board for a term ending May, 2027, Jamie Davis as a member of the Code Enforcement Board for a term ending May, 2025, Barry Barnhart as a member of the Code Enforcement Board for a term ending May, 2026, and Barbara Funk and Robert Wieland as member</w:t>
      </w:r>
      <w:r w:rsidR="00292069">
        <w:t>s</w:t>
      </w:r>
      <w:r w:rsidR="006810AB">
        <w:t xml:space="preserve"> of the Code Enforcement Board for a term ending May, 2027.  The motion was seconded by Commissioner Cooks and passed 5-0.</w:t>
      </w:r>
    </w:p>
    <w:p w14:paraId="11436717" w14:textId="77777777" w:rsidR="006810AB" w:rsidRDefault="006810AB" w:rsidP="001F4471">
      <w:pPr>
        <w:pStyle w:val="NoSpacing"/>
        <w:jc w:val="both"/>
      </w:pPr>
    </w:p>
    <w:p w14:paraId="2A16C296" w14:textId="5D67721B" w:rsidR="00F10996" w:rsidRDefault="001F4004" w:rsidP="001F4471">
      <w:pPr>
        <w:pStyle w:val="NoSpacing"/>
        <w:jc w:val="both"/>
      </w:pPr>
      <w:r>
        <w:t xml:space="preserve">Attorney Tommy Reeves discussed </w:t>
      </w:r>
      <w:r w:rsidR="00EC3FD3">
        <w:t xml:space="preserve">proposed </w:t>
      </w:r>
      <w:r w:rsidR="00F10996">
        <w:t xml:space="preserve">new </w:t>
      </w:r>
      <w:r w:rsidR="008E1246">
        <w:t xml:space="preserve">documents </w:t>
      </w:r>
      <w:r w:rsidR="00A22351">
        <w:t>concerning the old Madison County Sanitary Landfill Site and the remediation of the environmental contamination thereon.  He stated that a special joint meeting of the Board of County Commissioners and the City Commission</w:t>
      </w:r>
      <w:r w:rsidR="001A6786">
        <w:t>ers</w:t>
      </w:r>
      <w:r w:rsidR="00A22351">
        <w:t xml:space="preserve"> is scheduled for May 3, 2023 at 6:00 </w:t>
      </w:r>
      <w:r w:rsidR="00F10996">
        <w:t>p.m. to possibly act upon these proposed new documents.</w:t>
      </w:r>
    </w:p>
    <w:p w14:paraId="082373F7" w14:textId="53247FEE" w:rsidR="00F10996" w:rsidRDefault="00F10996" w:rsidP="001F4471">
      <w:pPr>
        <w:pStyle w:val="NoSpacing"/>
        <w:jc w:val="both"/>
      </w:pPr>
    </w:p>
    <w:p w14:paraId="3A4CA5F4" w14:textId="0C4D3D1E" w:rsidR="00F10996" w:rsidRDefault="00F10996" w:rsidP="001F4471">
      <w:pPr>
        <w:pStyle w:val="NoSpacing"/>
        <w:jc w:val="both"/>
      </w:pPr>
      <w:r>
        <w:t>Commissioner Townsend moved to approve and authorize the Mayor to execute the lease agreements between RDK Assets, Inc. and the City of Madison for (1) 2023 Freightliner M2106 Rear Loader and (2) 2023 Freightliner M2106 Grapples.  The motion was seconded by Commissioner Catron and passed 5-0.</w:t>
      </w:r>
    </w:p>
    <w:p w14:paraId="0A2E723B" w14:textId="32E0FC1B" w:rsidR="00F10996" w:rsidRDefault="00F10996" w:rsidP="001F4471">
      <w:pPr>
        <w:pStyle w:val="NoSpacing"/>
        <w:jc w:val="both"/>
      </w:pPr>
    </w:p>
    <w:p w14:paraId="4A79FBD4" w14:textId="16CBADBC" w:rsidR="00F10996" w:rsidRDefault="00BF05A3" w:rsidP="001F4471">
      <w:pPr>
        <w:pStyle w:val="NoSpacing"/>
        <w:jc w:val="both"/>
      </w:pPr>
      <w:r>
        <w:t xml:space="preserve">Commissioner Catron moved to award the bid for the Acer Street Stormwater Improvements Project to the lowest bidder, C. M.  Brandies, Inc./Communication Contractors, LLC for $30,000.00.  The motion was seconded by </w:t>
      </w:r>
      <w:r w:rsidR="00630E7F">
        <w:t xml:space="preserve">Commissioner </w:t>
      </w:r>
      <w:r>
        <w:t>Poore and passed 5-0</w:t>
      </w:r>
      <w:r w:rsidR="009458BF">
        <w:t>.</w:t>
      </w:r>
    </w:p>
    <w:p w14:paraId="1ED4D626" w14:textId="662822E7" w:rsidR="009458BF" w:rsidRDefault="009458BF" w:rsidP="001F4471">
      <w:pPr>
        <w:pStyle w:val="NoSpacing"/>
        <w:jc w:val="both"/>
      </w:pPr>
    </w:p>
    <w:p w14:paraId="2CCFF37A" w14:textId="0EC3BE02" w:rsidR="009458BF" w:rsidRDefault="009458BF" w:rsidP="001F4471">
      <w:pPr>
        <w:pStyle w:val="NoSpacing"/>
        <w:jc w:val="both"/>
      </w:pPr>
      <w:r>
        <w:t xml:space="preserve">Engineer David Bolam discussed the construction bid results for Critical Water System Improvement Project Part A – Public Services Building.  He advised that a single bid was received from SGS Contracting in the amount of $3,489,700.00 and had been negotiated down to $2,587,000.00.  </w:t>
      </w:r>
      <w:r w:rsidR="00E341BA">
        <w:t xml:space="preserve">It was the consensus to direct Mr. Bolam to continue to </w:t>
      </w:r>
      <w:r w:rsidR="00CB350E">
        <w:t>negotiate</w:t>
      </w:r>
      <w:r w:rsidR="00E341BA">
        <w:t xml:space="preserve"> with the contractor to get within the budgeted price.</w:t>
      </w:r>
    </w:p>
    <w:p w14:paraId="339CCE8F" w14:textId="21AD1E04" w:rsidR="00630E7F" w:rsidRDefault="00630E7F" w:rsidP="001F4471">
      <w:pPr>
        <w:pStyle w:val="NoSpacing"/>
        <w:jc w:val="both"/>
      </w:pPr>
    </w:p>
    <w:p w14:paraId="09653FAC" w14:textId="130B6CF3" w:rsidR="00630E7F" w:rsidRDefault="00630E7F" w:rsidP="001F4471">
      <w:pPr>
        <w:pStyle w:val="NoSpacing"/>
        <w:jc w:val="both"/>
      </w:pPr>
      <w:r>
        <w:t>Commissioner Townsend moved to approve and authorize the Mayor to execute proposed Task Order 6</w:t>
      </w:r>
      <w:r w:rsidR="007429A0">
        <w:t xml:space="preserve"> </w:t>
      </w:r>
      <w:r>
        <w:t xml:space="preserve"> with Saltus Engineering, Inc.</w:t>
      </w:r>
      <w:r w:rsidR="007429A0">
        <w:t xml:space="preserve"> in the amount of $150,000.00</w:t>
      </w:r>
      <w:r>
        <w:t xml:space="preserve"> for technical services during construction of the Critical Water System Improvement Projects.  The motion was seconded by </w:t>
      </w:r>
      <w:r w:rsidR="007429A0">
        <w:t>Commissioner Catron and passed 5-0.</w:t>
      </w:r>
    </w:p>
    <w:p w14:paraId="799D464E" w14:textId="77777777" w:rsidR="00A80197" w:rsidRDefault="00A80197" w:rsidP="001F4471">
      <w:pPr>
        <w:pStyle w:val="NoSpacing"/>
        <w:jc w:val="both"/>
      </w:pPr>
    </w:p>
    <w:p w14:paraId="717BA94E" w14:textId="4F5D6E6E" w:rsidR="00A80197" w:rsidRDefault="00A80197" w:rsidP="001F4471">
      <w:pPr>
        <w:pStyle w:val="NoSpacing"/>
        <w:jc w:val="both"/>
      </w:pPr>
      <w:r>
        <w:t>The City Manager was directed to prepare a plan of action concerning Code Enforcement for the Commissions’ consideration at the June 11, 2023 meeting.</w:t>
      </w:r>
    </w:p>
    <w:p w14:paraId="4DD9E473" w14:textId="3B1DFBD3" w:rsidR="00182795" w:rsidRPr="000D641E" w:rsidRDefault="00182795" w:rsidP="001F4471">
      <w:pPr>
        <w:pStyle w:val="NoSpacing"/>
        <w:jc w:val="both"/>
      </w:pPr>
    </w:p>
    <w:p w14:paraId="08D0CA9E" w14:textId="3FBE90B8" w:rsidR="00543761" w:rsidRPr="000D641E" w:rsidRDefault="00543761" w:rsidP="00543761">
      <w:pPr>
        <w:pStyle w:val="NoSpacing"/>
        <w:ind w:left="720" w:hanging="720"/>
        <w:jc w:val="both"/>
      </w:pPr>
      <w:r w:rsidRPr="000D641E">
        <w:t>The City Manager’s Report was accepted.</w:t>
      </w:r>
    </w:p>
    <w:p w14:paraId="0CC2B6EB" w14:textId="24F00135" w:rsidR="006C1CF3" w:rsidRPr="000D641E" w:rsidRDefault="006C1CF3" w:rsidP="00543761">
      <w:pPr>
        <w:pStyle w:val="NoSpacing"/>
        <w:ind w:left="720" w:hanging="720"/>
        <w:jc w:val="both"/>
      </w:pPr>
    </w:p>
    <w:p w14:paraId="1CB42BCD" w14:textId="77773121" w:rsidR="00C20490" w:rsidRPr="000D641E" w:rsidRDefault="00C20490" w:rsidP="006C1CF3">
      <w:pPr>
        <w:pStyle w:val="NoSpacing"/>
        <w:ind w:left="720" w:hanging="720"/>
        <w:jc w:val="both"/>
      </w:pPr>
      <w:r w:rsidRPr="000D641E">
        <w:t>There being no further business</w:t>
      </w:r>
      <w:r w:rsidR="00F87F21" w:rsidRPr="000D641E">
        <w:t xml:space="preserve">, the meeting adjourned at </w:t>
      </w:r>
      <w:r w:rsidR="00072550" w:rsidRPr="000D641E">
        <w:t>7:</w:t>
      </w:r>
      <w:r w:rsidR="00A04FC3">
        <w:t>45</w:t>
      </w:r>
      <w:r w:rsidR="00072550" w:rsidRPr="000D641E">
        <w:t xml:space="preserve"> p.m.</w:t>
      </w:r>
    </w:p>
    <w:p w14:paraId="0EBD3610" w14:textId="77777777" w:rsidR="00C20490" w:rsidRPr="000D641E" w:rsidRDefault="00C20490" w:rsidP="00543761">
      <w:pPr>
        <w:pStyle w:val="NoSpacing"/>
        <w:jc w:val="both"/>
      </w:pPr>
    </w:p>
    <w:p w14:paraId="3D3866B7" w14:textId="77777777" w:rsidR="00C20490" w:rsidRPr="000D641E" w:rsidRDefault="00C20490" w:rsidP="00543761">
      <w:pPr>
        <w:pStyle w:val="NoSpacing"/>
        <w:jc w:val="both"/>
      </w:pPr>
    </w:p>
    <w:p w14:paraId="41E57D43" w14:textId="77777777" w:rsidR="00C20490" w:rsidRPr="000D641E" w:rsidRDefault="00C20490" w:rsidP="00543761">
      <w:pPr>
        <w:pStyle w:val="NoSpacing"/>
        <w:jc w:val="both"/>
      </w:pPr>
    </w:p>
    <w:p w14:paraId="7C057C68" w14:textId="7ADB4009" w:rsidR="00C20490" w:rsidRPr="000D641E" w:rsidRDefault="00C20490" w:rsidP="00543761">
      <w:pPr>
        <w:pStyle w:val="NoSpacing"/>
        <w:jc w:val="both"/>
      </w:pPr>
      <w:r w:rsidRPr="000D641E">
        <w:tab/>
      </w:r>
      <w:r w:rsidRPr="000D641E">
        <w:tab/>
      </w:r>
      <w:r w:rsidRPr="000D641E">
        <w:tab/>
      </w:r>
      <w:r w:rsidRPr="000D641E">
        <w:tab/>
      </w:r>
      <w:r w:rsidRPr="000D641E">
        <w:tab/>
      </w:r>
      <w:r w:rsidRPr="000D641E">
        <w:tab/>
      </w:r>
      <w:r w:rsidRPr="000D641E">
        <w:tab/>
        <w:t>________________________________</w:t>
      </w:r>
    </w:p>
    <w:p w14:paraId="5C8D4D4F" w14:textId="491A1ED8" w:rsidR="00C20490" w:rsidRPr="000D641E" w:rsidRDefault="00C20490" w:rsidP="00EF4E4A">
      <w:pPr>
        <w:pStyle w:val="NoSpacing"/>
        <w:ind w:left="2160" w:hanging="2160"/>
        <w:jc w:val="both"/>
      </w:pPr>
      <w:r w:rsidRPr="000D641E">
        <w:t>ATTEST:</w:t>
      </w:r>
      <w:r w:rsidRPr="000D641E">
        <w:tab/>
      </w:r>
      <w:r w:rsidRPr="000D641E">
        <w:tab/>
      </w:r>
      <w:r w:rsidRPr="000D641E">
        <w:tab/>
      </w:r>
      <w:r w:rsidRPr="000D641E">
        <w:tab/>
      </w:r>
      <w:r w:rsidRPr="000D641E">
        <w:tab/>
      </w:r>
      <w:r w:rsidR="00B129AB" w:rsidRPr="000D641E">
        <w:t>Ina Thompson</w:t>
      </w:r>
      <w:r w:rsidRPr="000D641E">
        <w:t xml:space="preserve">, </w:t>
      </w:r>
      <w:r w:rsidR="00F91B22" w:rsidRPr="000D641E">
        <w:t>Mayor</w:t>
      </w:r>
      <w:r w:rsidR="002749B5" w:rsidRPr="000D641E">
        <w:t>/Commissioner</w:t>
      </w:r>
    </w:p>
    <w:p w14:paraId="3041855F" w14:textId="5CA65E82" w:rsidR="00C20490" w:rsidRPr="000D641E" w:rsidRDefault="00C20490" w:rsidP="00543761">
      <w:pPr>
        <w:pStyle w:val="NoSpacing"/>
        <w:jc w:val="both"/>
      </w:pPr>
    </w:p>
    <w:p w14:paraId="082C9883" w14:textId="31E37F94" w:rsidR="00C20490" w:rsidRPr="000D641E" w:rsidRDefault="00C20490" w:rsidP="00543761">
      <w:pPr>
        <w:pStyle w:val="NoSpacing"/>
        <w:jc w:val="both"/>
      </w:pPr>
    </w:p>
    <w:p w14:paraId="7FA22E1F" w14:textId="1D6BF847" w:rsidR="00C20490" w:rsidRPr="000D641E" w:rsidRDefault="00C20490" w:rsidP="00543761">
      <w:pPr>
        <w:pStyle w:val="NoSpacing"/>
        <w:jc w:val="both"/>
      </w:pPr>
      <w:r w:rsidRPr="000D641E">
        <w:t>_____________________________________</w:t>
      </w:r>
    </w:p>
    <w:p w14:paraId="52208D64" w14:textId="51333F8E" w:rsidR="00C20490" w:rsidRPr="000D641E" w:rsidRDefault="00C20490" w:rsidP="00543761">
      <w:pPr>
        <w:pStyle w:val="NoSpacing"/>
        <w:jc w:val="both"/>
      </w:pPr>
      <w:r w:rsidRPr="000D641E">
        <w:t>Lee Anne Hall, City Clerk</w:t>
      </w:r>
    </w:p>
    <w:sectPr w:rsidR="00C20490" w:rsidRPr="000D641E" w:rsidSect="00E46F8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DFCD" w14:textId="77777777" w:rsidR="00B834B0" w:rsidRDefault="00B834B0" w:rsidP="00E46F87">
      <w:r>
        <w:separator/>
      </w:r>
    </w:p>
  </w:endnote>
  <w:endnote w:type="continuationSeparator" w:id="0">
    <w:p w14:paraId="26457EA0" w14:textId="77777777" w:rsidR="00B834B0" w:rsidRDefault="00B834B0" w:rsidP="00E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BF16" w14:textId="77777777" w:rsidR="00B834B0" w:rsidRDefault="00B834B0" w:rsidP="00E46F87">
      <w:r>
        <w:separator/>
      </w:r>
    </w:p>
  </w:footnote>
  <w:footnote w:type="continuationSeparator" w:id="0">
    <w:p w14:paraId="3C7B40DF" w14:textId="77777777" w:rsidR="00B834B0" w:rsidRDefault="00B834B0" w:rsidP="00E4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19B4" w14:textId="2AF07F8B" w:rsidR="00E46F87" w:rsidRDefault="00E46F87">
    <w:pPr>
      <w:pStyle w:val="Header"/>
    </w:pPr>
    <w:r>
      <w:tab/>
    </w:r>
    <w:r>
      <w:tab/>
    </w:r>
    <w:r w:rsidR="008459D4">
      <w:t>April 11</w:t>
    </w:r>
    <w:r>
      <w:t>, 202</w:t>
    </w:r>
    <w:r w:rsidR="00FF406B">
      <w:t>3</w:t>
    </w:r>
  </w:p>
  <w:p w14:paraId="73A7175A" w14:textId="427B04CB" w:rsidR="00E46F87" w:rsidRDefault="00E46F87">
    <w:pPr>
      <w:pStyle w:val="Header"/>
    </w:pPr>
    <w:r>
      <w:tab/>
    </w:r>
    <w:r>
      <w:tab/>
      <w:t>Pg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7CB9" w14:textId="4CCF7C78" w:rsidR="00E46F87" w:rsidRDefault="00E46F87">
    <w:pPr>
      <w:pStyle w:val="Header"/>
    </w:pPr>
    <w:r>
      <w:tab/>
    </w:r>
    <w:r>
      <w:tab/>
    </w:r>
  </w:p>
  <w:p w14:paraId="0A1B5CFA" w14:textId="412B61EC" w:rsidR="00E46F87" w:rsidRDefault="00E46F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6521E"/>
    <w:multiLevelType w:val="multilevel"/>
    <w:tmpl w:val="FB24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572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E4B"/>
    <w:rsid w:val="00001693"/>
    <w:rsid w:val="00003F61"/>
    <w:rsid w:val="000067A4"/>
    <w:rsid w:val="0002308D"/>
    <w:rsid w:val="00025A51"/>
    <w:rsid w:val="00031260"/>
    <w:rsid w:val="00047C0E"/>
    <w:rsid w:val="00053E71"/>
    <w:rsid w:val="0006620A"/>
    <w:rsid w:val="00066BD1"/>
    <w:rsid w:val="00072550"/>
    <w:rsid w:val="000737B9"/>
    <w:rsid w:val="00082BF9"/>
    <w:rsid w:val="000856CF"/>
    <w:rsid w:val="000872A8"/>
    <w:rsid w:val="00090F5C"/>
    <w:rsid w:val="000921C8"/>
    <w:rsid w:val="000A1A15"/>
    <w:rsid w:val="000A6C62"/>
    <w:rsid w:val="000B3531"/>
    <w:rsid w:val="000C5092"/>
    <w:rsid w:val="000D641E"/>
    <w:rsid w:val="000F652A"/>
    <w:rsid w:val="00130115"/>
    <w:rsid w:val="00133441"/>
    <w:rsid w:val="00145075"/>
    <w:rsid w:val="00145310"/>
    <w:rsid w:val="0015458E"/>
    <w:rsid w:val="00172F9A"/>
    <w:rsid w:val="001807FD"/>
    <w:rsid w:val="00182795"/>
    <w:rsid w:val="001965C0"/>
    <w:rsid w:val="00196C18"/>
    <w:rsid w:val="00196F50"/>
    <w:rsid w:val="001A2568"/>
    <w:rsid w:val="001A6786"/>
    <w:rsid w:val="001B5E27"/>
    <w:rsid w:val="001D1BD6"/>
    <w:rsid w:val="001E47E0"/>
    <w:rsid w:val="001F2DFF"/>
    <w:rsid w:val="001F4004"/>
    <w:rsid w:val="001F4471"/>
    <w:rsid w:val="001F459C"/>
    <w:rsid w:val="0020054B"/>
    <w:rsid w:val="002058F9"/>
    <w:rsid w:val="002077D0"/>
    <w:rsid w:val="002100CC"/>
    <w:rsid w:val="00211CE0"/>
    <w:rsid w:val="0021606C"/>
    <w:rsid w:val="00223D6F"/>
    <w:rsid w:val="002269D6"/>
    <w:rsid w:val="0023091C"/>
    <w:rsid w:val="00230FBB"/>
    <w:rsid w:val="002339BF"/>
    <w:rsid w:val="002341E6"/>
    <w:rsid w:val="00237780"/>
    <w:rsid w:val="002404D1"/>
    <w:rsid w:val="0024563C"/>
    <w:rsid w:val="00253C72"/>
    <w:rsid w:val="002560B8"/>
    <w:rsid w:val="0027296A"/>
    <w:rsid w:val="002749B5"/>
    <w:rsid w:val="00286B22"/>
    <w:rsid w:val="00287FA5"/>
    <w:rsid w:val="00292069"/>
    <w:rsid w:val="002936C5"/>
    <w:rsid w:val="00297E8C"/>
    <w:rsid w:val="002A1779"/>
    <w:rsid w:val="002A2637"/>
    <w:rsid w:val="002A59EE"/>
    <w:rsid w:val="002A72EA"/>
    <w:rsid w:val="002B25A3"/>
    <w:rsid w:val="002E0918"/>
    <w:rsid w:val="002E4EED"/>
    <w:rsid w:val="002E5FC7"/>
    <w:rsid w:val="002E6A24"/>
    <w:rsid w:val="00315B94"/>
    <w:rsid w:val="00316A3F"/>
    <w:rsid w:val="003174E2"/>
    <w:rsid w:val="003225ED"/>
    <w:rsid w:val="00325104"/>
    <w:rsid w:val="00331988"/>
    <w:rsid w:val="003436BF"/>
    <w:rsid w:val="003458D6"/>
    <w:rsid w:val="00350B82"/>
    <w:rsid w:val="003529EE"/>
    <w:rsid w:val="00357E30"/>
    <w:rsid w:val="003612FE"/>
    <w:rsid w:val="00370F04"/>
    <w:rsid w:val="003740B0"/>
    <w:rsid w:val="00374DFE"/>
    <w:rsid w:val="0038052E"/>
    <w:rsid w:val="00383147"/>
    <w:rsid w:val="00393F68"/>
    <w:rsid w:val="0039529F"/>
    <w:rsid w:val="003A048B"/>
    <w:rsid w:val="003A0C6A"/>
    <w:rsid w:val="003A4A78"/>
    <w:rsid w:val="003B502A"/>
    <w:rsid w:val="003C78C2"/>
    <w:rsid w:val="003D1063"/>
    <w:rsid w:val="003D33EB"/>
    <w:rsid w:val="003E7506"/>
    <w:rsid w:val="003F50A2"/>
    <w:rsid w:val="00416C87"/>
    <w:rsid w:val="0042050F"/>
    <w:rsid w:val="00422060"/>
    <w:rsid w:val="00432D20"/>
    <w:rsid w:val="00435E4B"/>
    <w:rsid w:val="0043629C"/>
    <w:rsid w:val="004374FB"/>
    <w:rsid w:val="00441ACC"/>
    <w:rsid w:val="00442EDB"/>
    <w:rsid w:val="00457CC8"/>
    <w:rsid w:val="00464E50"/>
    <w:rsid w:val="004931B0"/>
    <w:rsid w:val="004A1FF7"/>
    <w:rsid w:val="004A301B"/>
    <w:rsid w:val="004A3C8B"/>
    <w:rsid w:val="004D0EB6"/>
    <w:rsid w:val="004D6B0A"/>
    <w:rsid w:val="004E1754"/>
    <w:rsid w:val="004E4401"/>
    <w:rsid w:val="004F0888"/>
    <w:rsid w:val="00500AE6"/>
    <w:rsid w:val="00500CFC"/>
    <w:rsid w:val="00515A12"/>
    <w:rsid w:val="00533FDF"/>
    <w:rsid w:val="00543761"/>
    <w:rsid w:val="005455B7"/>
    <w:rsid w:val="00547AC2"/>
    <w:rsid w:val="00565722"/>
    <w:rsid w:val="00565BED"/>
    <w:rsid w:val="00581BFF"/>
    <w:rsid w:val="005838C3"/>
    <w:rsid w:val="005927CA"/>
    <w:rsid w:val="005A146B"/>
    <w:rsid w:val="005A6591"/>
    <w:rsid w:val="005B0C33"/>
    <w:rsid w:val="005B1D06"/>
    <w:rsid w:val="005C1120"/>
    <w:rsid w:val="005C68D4"/>
    <w:rsid w:val="005D7E0B"/>
    <w:rsid w:val="005E4248"/>
    <w:rsid w:val="005F49D8"/>
    <w:rsid w:val="005F5753"/>
    <w:rsid w:val="005F7A0B"/>
    <w:rsid w:val="006012B0"/>
    <w:rsid w:val="00604CCA"/>
    <w:rsid w:val="00607417"/>
    <w:rsid w:val="00622F60"/>
    <w:rsid w:val="00630E7F"/>
    <w:rsid w:val="00634C40"/>
    <w:rsid w:val="00636481"/>
    <w:rsid w:val="00641113"/>
    <w:rsid w:val="00642F1C"/>
    <w:rsid w:val="00647147"/>
    <w:rsid w:val="00652ADB"/>
    <w:rsid w:val="00654A7A"/>
    <w:rsid w:val="0066006E"/>
    <w:rsid w:val="006632DF"/>
    <w:rsid w:val="00670C77"/>
    <w:rsid w:val="00672F73"/>
    <w:rsid w:val="006810AB"/>
    <w:rsid w:val="00684F92"/>
    <w:rsid w:val="006A4047"/>
    <w:rsid w:val="006A5B5E"/>
    <w:rsid w:val="006B5CC3"/>
    <w:rsid w:val="006C1055"/>
    <w:rsid w:val="006C1CF3"/>
    <w:rsid w:val="006C3A81"/>
    <w:rsid w:val="006D29DC"/>
    <w:rsid w:val="006E33BF"/>
    <w:rsid w:val="006E4647"/>
    <w:rsid w:val="006F1F89"/>
    <w:rsid w:val="006F2EB2"/>
    <w:rsid w:val="00703A3E"/>
    <w:rsid w:val="00703AB3"/>
    <w:rsid w:val="0070435B"/>
    <w:rsid w:val="00706C6A"/>
    <w:rsid w:val="00711012"/>
    <w:rsid w:val="00717ECF"/>
    <w:rsid w:val="0073209D"/>
    <w:rsid w:val="007429A0"/>
    <w:rsid w:val="00753A52"/>
    <w:rsid w:val="00756C87"/>
    <w:rsid w:val="00762864"/>
    <w:rsid w:val="00763C66"/>
    <w:rsid w:val="00775DBE"/>
    <w:rsid w:val="007760E8"/>
    <w:rsid w:val="007766CD"/>
    <w:rsid w:val="00782F35"/>
    <w:rsid w:val="007838D2"/>
    <w:rsid w:val="0079075E"/>
    <w:rsid w:val="00797BBE"/>
    <w:rsid w:val="007A5A25"/>
    <w:rsid w:val="007A6329"/>
    <w:rsid w:val="007B1628"/>
    <w:rsid w:val="007C462A"/>
    <w:rsid w:val="007E0C67"/>
    <w:rsid w:val="007E4FA6"/>
    <w:rsid w:val="007E6B59"/>
    <w:rsid w:val="007E6D80"/>
    <w:rsid w:val="007F47BB"/>
    <w:rsid w:val="007F71BF"/>
    <w:rsid w:val="00811876"/>
    <w:rsid w:val="00824DDA"/>
    <w:rsid w:val="008317A4"/>
    <w:rsid w:val="00832ECA"/>
    <w:rsid w:val="008459D4"/>
    <w:rsid w:val="00853C28"/>
    <w:rsid w:val="00856490"/>
    <w:rsid w:val="00860FB8"/>
    <w:rsid w:val="00863C56"/>
    <w:rsid w:val="00873132"/>
    <w:rsid w:val="008731C6"/>
    <w:rsid w:val="00883722"/>
    <w:rsid w:val="008C0FC8"/>
    <w:rsid w:val="008E1246"/>
    <w:rsid w:val="008E7201"/>
    <w:rsid w:val="00905C57"/>
    <w:rsid w:val="00907957"/>
    <w:rsid w:val="009157C4"/>
    <w:rsid w:val="00916379"/>
    <w:rsid w:val="009167CD"/>
    <w:rsid w:val="00920136"/>
    <w:rsid w:val="00936BFD"/>
    <w:rsid w:val="00940E0D"/>
    <w:rsid w:val="009458BF"/>
    <w:rsid w:val="00951246"/>
    <w:rsid w:val="009518A6"/>
    <w:rsid w:val="009576C2"/>
    <w:rsid w:val="00961FEA"/>
    <w:rsid w:val="0096669E"/>
    <w:rsid w:val="00986678"/>
    <w:rsid w:val="00987E05"/>
    <w:rsid w:val="009A7157"/>
    <w:rsid w:val="009A7DFF"/>
    <w:rsid w:val="009B3F57"/>
    <w:rsid w:val="009C0420"/>
    <w:rsid w:val="009C7514"/>
    <w:rsid w:val="009D7CED"/>
    <w:rsid w:val="009F0688"/>
    <w:rsid w:val="009F789F"/>
    <w:rsid w:val="00A03560"/>
    <w:rsid w:val="00A04FC3"/>
    <w:rsid w:val="00A10E0C"/>
    <w:rsid w:val="00A22351"/>
    <w:rsid w:val="00A224E8"/>
    <w:rsid w:val="00A46B6F"/>
    <w:rsid w:val="00A4725F"/>
    <w:rsid w:val="00A544C9"/>
    <w:rsid w:val="00A7465F"/>
    <w:rsid w:val="00A80197"/>
    <w:rsid w:val="00A86E03"/>
    <w:rsid w:val="00A905FC"/>
    <w:rsid w:val="00AA1DF0"/>
    <w:rsid w:val="00AC0ADF"/>
    <w:rsid w:val="00AC7336"/>
    <w:rsid w:val="00AD4BC8"/>
    <w:rsid w:val="00AE3E74"/>
    <w:rsid w:val="00AE3F99"/>
    <w:rsid w:val="00AE6ECD"/>
    <w:rsid w:val="00AE7CB4"/>
    <w:rsid w:val="00AF04FF"/>
    <w:rsid w:val="00AF1B79"/>
    <w:rsid w:val="00AF742B"/>
    <w:rsid w:val="00B04464"/>
    <w:rsid w:val="00B07E3E"/>
    <w:rsid w:val="00B12512"/>
    <w:rsid w:val="00B129AB"/>
    <w:rsid w:val="00B13599"/>
    <w:rsid w:val="00B22F7D"/>
    <w:rsid w:val="00B355D4"/>
    <w:rsid w:val="00B40506"/>
    <w:rsid w:val="00B40A87"/>
    <w:rsid w:val="00B4136D"/>
    <w:rsid w:val="00B419B1"/>
    <w:rsid w:val="00B46A03"/>
    <w:rsid w:val="00B5730E"/>
    <w:rsid w:val="00B63E62"/>
    <w:rsid w:val="00B64102"/>
    <w:rsid w:val="00B73AA2"/>
    <w:rsid w:val="00B77CB8"/>
    <w:rsid w:val="00B77E0C"/>
    <w:rsid w:val="00B834B0"/>
    <w:rsid w:val="00B97226"/>
    <w:rsid w:val="00BA5DB1"/>
    <w:rsid w:val="00BB1F41"/>
    <w:rsid w:val="00BB3F81"/>
    <w:rsid w:val="00BB7098"/>
    <w:rsid w:val="00BC078F"/>
    <w:rsid w:val="00BC1B3D"/>
    <w:rsid w:val="00BC7C16"/>
    <w:rsid w:val="00BD0129"/>
    <w:rsid w:val="00BD370E"/>
    <w:rsid w:val="00BD5827"/>
    <w:rsid w:val="00BE49A2"/>
    <w:rsid w:val="00BF0193"/>
    <w:rsid w:val="00BF05A3"/>
    <w:rsid w:val="00BF5AD5"/>
    <w:rsid w:val="00C15AC2"/>
    <w:rsid w:val="00C20490"/>
    <w:rsid w:val="00C23184"/>
    <w:rsid w:val="00C26D33"/>
    <w:rsid w:val="00C336E1"/>
    <w:rsid w:val="00C33BF7"/>
    <w:rsid w:val="00C33C5E"/>
    <w:rsid w:val="00C56327"/>
    <w:rsid w:val="00C5639D"/>
    <w:rsid w:val="00C57F46"/>
    <w:rsid w:val="00C817C4"/>
    <w:rsid w:val="00C85CDB"/>
    <w:rsid w:val="00C87176"/>
    <w:rsid w:val="00C95D8D"/>
    <w:rsid w:val="00CB350E"/>
    <w:rsid w:val="00CB584F"/>
    <w:rsid w:val="00CC0948"/>
    <w:rsid w:val="00CC1667"/>
    <w:rsid w:val="00CC198E"/>
    <w:rsid w:val="00CC2E1A"/>
    <w:rsid w:val="00CC5551"/>
    <w:rsid w:val="00CD3230"/>
    <w:rsid w:val="00CD459B"/>
    <w:rsid w:val="00CD5C4D"/>
    <w:rsid w:val="00CD697E"/>
    <w:rsid w:val="00CE086D"/>
    <w:rsid w:val="00CF1432"/>
    <w:rsid w:val="00CF7D90"/>
    <w:rsid w:val="00D0536D"/>
    <w:rsid w:val="00D0790D"/>
    <w:rsid w:val="00D258F2"/>
    <w:rsid w:val="00D35253"/>
    <w:rsid w:val="00D3678C"/>
    <w:rsid w:val="00D379AF"/>
    <w:rsid w:val="00D41EE2"/>
    <w:rsid w:val="00D431D3"/>
    <w:rsid w:val="00D436FE"/>
    <w:rsid w:val="00D46951"/>
    <w:rsid w:val="00D47CAF"/>
    <w:rsid w:val="00D53CA5"/>
    <w:rsid w:val="00D56104"/>
    <w:rsid w:val="00D6491A"/>
    <w:rsid w:val="00D832E2"/>
    <w:rsid w:val="00D93EBC"/>
    <w:rsid w:val="00D979C1"/>
    <w:rsid w:val="00DA0518"/>
    <w:rsid w:val="00DA7BC7"/>
    <w:rsid w:val="00DC018B"/>
    <w:rsid w:val="00DD2B31"/>
    <w:rsid w:val="00DD56AB"/>
    <w:rsid w:val="00DD7D2B"/>
    <w:rsid w:val="00DE54C8"/>
    <w:rsid w:val="00DF170D"/>
    <w:rsid w:val="00DF5C26"/>
    <w:rsid w:val="00E02042"/>
    <w:rsid w:val="00E04374"/>
    <w:rsid w:val="00E066F5"/>
    <w:rsid w:val="00E17263"/>
    <w:rsid w:val="00E26870"/>
    <w:rsid w:val="00E323B8"/>
    <w:rsid w:val="00E341BA"/>
    <w:rsid w:val="00E342E5"/>
    <w:rsid w:val="00E375E9"/>
    <w:rsid w:val="00E46DFA"/>
    <w:rsid w:val="00E46F87"/>
    <w:rsid w:val="00E5079F"/>
    <w:rsid w:val="00E50BE4"/>
    <w:rsid w:val="00E54E0B"/>
    <w:rsid w:val="00E56DAB"/>
    <w:rsid w:val="00E62AA1"/>
    <w:rsid w:val="00E71922"/>
    <w:rsid w:val="00E838C7"/>
    <w:rsid w:val="00E83E5D"/>
    <w:rsid w:val="00E863FF"/>
    <w:rsid w:val="00E915F3"/>
    <w:rsid w:val="00E92280"/>
    <w:rsid w:val="00E95E8F"/>
    <w:rsid w:val="00E96208"/>
    <w:rsid w:val="00EA0541"/>
    <w:rsid w:val="00EA1A00"/>
    <w:rsid w:val="00EA1C91"/>
    <w:rsid w:val="00EB118F"/>
    <w:rsid w:val="00EB3CD2"/>
    <w:rsid w:val="00EB7E83"/>
    <w:rsid w:val="00EC3FD3"/>
    <w:rsid w:val="00ED2321"/>
    <w:rsid w:val="00ED3886"/>
    <w:rsid w:val="00ED6272"/>
    <w:rsid w:val="00EE438E"/>
    <w:rsid w:val="00EF2A2A"/>
    <w:rsid w:val="00EF4E4A"/>
    <w:rsid w:val="00EF5FC4"/>
    <w:rsid w:val="00F07E1C"/>
    <w:rsid w:val="00F10996"/>
    <w:rsid w:val="00F26B6B"/>
    <w:rsid w:val="00F30891"/>
    <w:rsid w:val="00F52C21"/>
    <w:rsid w:val="00F57719"/>
    <w:rsid w:val="00F57B2B"/>
    <w:rsid w:val="00F611F2"/>
    <w:rsid w:val="00F762C7"/>
    <w:rsid w:val="00F83AA0"/>
    <w:rsid w:val="00F85C11"/>
    <w:rsid w:val="00F87F21"/>
    <w:rsid w:val="00F91B22"/>
    <w:rsid w:val="00F964F2"/>
    <w:rsid w:val="00FA0EBC"/>
    <w:rsid w:val="00FA63F1"/>
    <w:rsid w:val="00FB5C54"/>
    <w:rsid w:val="00FB6BD9"/>
    <w:rsid w:val="00FB727C"/>
    <w:rsid w:val="00FC1FAC"/>
    <w:rsid w:val="00FC4CC3"/>
    <w:rsid w:val="00FC7F68"/>
    <w:rsid w:val="00FD79AA"/>
    <w:rsid w:val="00FD7BF5"/>
    <w:rsid w:val="00FE1A42"/>
    <w:rsid w:val="00FE5145"/>
    <w:rsid w:val="00FE54D9"/>
    <w:rsid w:val="00FF0F04"/>
    <w:rsid w:val="00FF406B"/>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F0746"/>
  <w15:docId w15:val="{BA8CFDDF-CBF9-45E7-84D2-55D39C39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 w:type="paragraph" w:styleId="Header">
    <w:name w:val="header"/>
    <w:basedOn w:val="Normal"/>
    <w:link w:val="HeaderChar"/>
    <w:uiPriority w:val="99"/>
    <w:unhideWhenUsed/>
    <w:rsid w:val="00E46F87"/>
    <w:pPr>
      <w:tabs>
        <w:tab w:val="center" w:pos="4680"/>
        <w:tab w:val="right" w:pos="9360"/>
      </w:tabs>
    </w:pPr>
  </w:style>
  <w:style w:type="character" w:customStyle="1" w:styleId="HeaderChar">
    <w:name w:val="Header Char"/>
    <w:basedOn w:val="DefaultParagraphFont"/>
    <w:link w:val="Header"/>
    <w:uiPriority w:val="99"/>
    <w:rsid w:val="00E46F87"/>
    <w:rPr>
      <w:rFonts w:ascii="Calibri" w:hAnsi="Calibri" w:cs="Calibri"/>
    </w:rPr>
  </w:style>
  <w:style w:type="paragraph" w:styleId="Footer">
    <w:name w:val="footer"/>
    <w:basedOn w:val="Normal"/>
    <w:link w:val="FooterChar"/>
    <w:uiPriority w:val="99"/>
    <w:unhideWhenUsed/>
    <w:rsid w:val="00E46F87"/>
    <w:pPr>
      <w:tabs>
        <w:tab w:val="center" w:pos="4680"/>
        <w:tab w:val="right" w:pos="9360"/>
      </w:tabs>
    </w:pPr>
  </w:style>
  <w:style w:type="character" w:customStyle="1" w:styleId="FooterChar">
    <w:name w:val="Footer Char"/>
    <w:basedOn w:val="DefaultParagraphFont"/>
    <w:link w:val="Footer"/>
    <w:uiPriority w:val="99"/>
    <w:rsid w:val="00E46F87"/>
    <w:rPr>
      <w:rFonts w:ascii="Calibri" w:hAnsi="Calibri" w:cs="Calibri"/>
    </w:rPr>
  </w:style>
  <w:style w:type="paragraph" w:customStyle="1" w:styleId="trt0xe">
    <w:name w:val="trt0xe"/>
    <w:basedOn w:val="Normal"/>
    <w:rsid w:val="00B641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 w:id="1623683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4947</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26</cp:revision>
  <cp:lastPrinted>2023-04-24T12:47:00Z</cp:lastPrinted>
  <dcterms:created xsi:type="dcterms:W3CDTF">2023-04-13T13:06:00Z</dcterms:created>
  <dcterms:modified xsi:type="dcterms:W3CDTF">2023-04-24T12:50:00Z</dcterms:modified>
</cp:coreProperties>
</file>